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</w:smartTag>
      <w:r w:rsidR="00D00175"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D00175">
        <w:rPr>
          <w:rFonts w:ascii="Tahoma" w:hAnsi="Tahoma" w:cs="Tahoma"/>
          <w:color w:val="008000"/>
          <w:sz w:val="28"/>
          <w:szCs w:val="28"/>
        </w:rPr>
        <w:t>Introduction to Computer Network</w:t>
      </w:r>
      <w:r w:rsidR="007F7666">
        <w:rPr>
          <w:rFonts w:ascii="Tahoma" w:hAnsi="Tahoma" w:cs="Tahoma"/>
          <w:color w:val="008000"/>
          <w:sz w:val="28"/>
          <w:szCs w:val="28"/>
        </w:rPr>
        <w:t>ing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5F65FC">
        <w:rPr>
          <w:rFonts w:ascii="Tahoma" w:hAnsi="Tahoma" w:cs="Tahoma"/>
          <w:color w:val="008000"/>
          <w:sz w:val="28"/>
          <w:szCs w:val="28"/>
        </w:rPr>
        <w:t>Spring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5F65FC">
        <w:rPr>
          <w:rFonts w:ascii="Tahoma" w:eastAsia="Batang" w:hAnsi="Tahoma" w:cs="Tahoma"/>
          <w:color w:val="008000"/>
          <w:sz w:val="28"/>
          <w:szCs w:val="28"/>
        </w:rPr>
        <w:t>2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Jan 1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5F65F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2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B2990">
              <w:rPr>
                <w:rFonts w:ascii="Tahoma" w:hAnsi="Tahoma" w:cs="Tahoma"/>
                <w:sz w:val="20"/>
                <w:szCs w:val="20"/>
              </w:rPr>
              <w:t>Jan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F65FC">
              <w:rPr>
                <w:rFonts w:ascii="Tahoma" w:hAnsi="Tahoma" w:cs="Tahoma"/>
                <w:sz w:val="20"/>
                <w:szCs w:val="20"/>
              </w:rPr>
              <w:t>Jan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B2990">
              <w:rPr>
                <w:rFonts w:ascii="Tahoma" w:hAnsi="Tahoma" w:cs="Tahom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F65FC"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F65FC">
              <w:rPr>
                <w:rFonts w:ascii="Tahoma" w:hAnsi="Tahoma" w:cs="Tahoma"/>
                <w:sz w:val="20"/>
                <w:szCs w:val="20"/>
              </w:rPr>
              <w:t>Feb 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F65FC">
              <w:rPr>
                <w:rFonts w:ascii="Tahoma" w:hAnsi="Tahoma" w:cs="Tahoma"/>
                <w:sz w:val="20"/>
                <w:szCs w:val="20"/>
              </w:rPr>
              <w:t>Mar 28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F65FC">
              <w:rPr>
                <w:rFonts w:ascii="Tahoma" w:hAnsi="Tahoma" w:cs="Tahoma"/>
                <w:sz w:val="20"/>
                <w:szCs w:val="20"/>
              </w:rPr>
              <w:t>Mar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B176C5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F65FC">
              <w:rPr>
                <w:rFonts w:ascii="Tahoma" w:hAnsi="Tahoma" w:cs="Tahoma"/>
                <w:sz w:val="20"/>
                <w:szCs w:val="20"/>
              </w:rPr>
              <w:t>Apr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76CF"/>
    <w:rsid w:val="00213E51"/>
    <w:rsid w:val="00255C21"/>
    <w:rsid w:val="002A25C4"/>
    <w:rsid w:val="002E05BE"/>
    <w:rsid w:val="002F2A27"/>
    <w:rsid w:val="003013E7"/>
    <w:rsid w:val="00357EB3"/>
    <w:rsid w:val="00394CD2"/>
    <w:rsid w:val="00397555"/>
    <w:rsid w:val="00403E6F"/>
    <w:rsid w:val="00436890"/>
    <w:rsid w:val="0045316A"/>
    <w:rsid w:val="00465EC2"/>
    <w:rsid w:val="0048315C"/>
    <w:rsid w:val="00576CD8"/>
    <w:rsid w:val="005809D1"/>
    <w:rsid w:val="005B2990"/>
    <w:rsid w:val="005F65FC"/>
    <w:rsid w:val="00642895"/>
    <w:rsid w:val="007C067E"/>
    <w:rsid w:val="007F2F53"/>
    <w:rsid w:val="007F4113"/>
    <w:rsid w:val="007F7666"/>
    <w:rsid w:val="00805EB2"/>
    <w:rsid w:val="008327FD"/>
    <w:rsid w:val="00881D7D"/>
    <w:rsid w:val="008D6196"/>
    <w:rsid w:val="00AD590C"/>
    <w:rsid w:val="00AE4E22"/>
    <w:rsid w:val="00B176C5"/>
    <w:rsid w:val="00B401EF"/>
    <w:rsid w:val="00B669D8"/>
    <w:rsid w:val="00B77129"/>
    <w:rsid w:val="00B907CC"/>
    <w:rsid w:val="00C31078"/>
    <w:rsid w:val="00CB4AD4"/>
    <w:rsid w:val="00CF45C7"/>
    <w:rsid w:val="00CF4F78"/>
    <w:rsid w:val="00D00175"/>
    <w:rsid w:val="00D514FF"/>
    <w:rsid w:val="00D77A05"/>
    <w:rsid w:val="00D940F0"/>
    <w:rsid w:val="00E8520F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Radford University</cp:lastModifiedBy>
  <cp:revision>3</cp:revision>
  <dcterms:created xsi:type="dcterms:W3CDTF">2012-01-18T02:07:00Z</dcterms:created>
  <dcterms:modified xsi:type="dcterms:W3CDTF">2012-01-18T02:14:00Z</dcterms:modified>
</cp:coreProperties>
</file>