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>Activity 1</w:t>
      </w: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  <w:r w:rsidRPr="0021297E">
        <w:rPr>
          <w:rFonts w:asciiTheme="minorHAnsi" w:hAnsiTheme="minorHAnsi"/>
          <w:b/>
          <w:spacing w:val="-3"/>
        </w:rPr>
        <w:t>(As a group of three or four team members)</w:t>
      </w: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  <w:r w:rsidRPr="0021297E">
        <w:rPr>
          <w:rFonts w:asciiTheme="minorHAnsi" w:hAnsiTheme="minorHAnsi"/>
          <w:b/>
          <w:spacing w:val="-3"/>
        </w:rPr>
        <w:t>When an organization’s problem is solved, the following seven-step model-building procedure should be followed:</w:t>
      </w: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/>
      </w:tblPr>
      <w:tblGrid>
        <w:gridCol w:w="9576"/>
      </w:tblGrid>
      <w:tr w:rsidR="00B91E05" w:rsidRPr="0021297E" w:rsidTr="00B91E05">
        <w:tc>
          <w:tcPr>
            <w:tcW w:w="9576" w:type="dxa"/>
            <w:shd w:val="clear" w:color="auto" w:fill="D9D9D9" w:themeFill="background1" w:themeFillShade="D9"/>
          </w:tcPr>
          <w:p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ind w:left="720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Formulate the Problem</w:t>
            </w: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Define the problem.  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Specify objectives.  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>Determine parts of the organization to be studied.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Observe the System</w:t>
            </w: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 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Determine parameters affecting the problem.    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>Collect data to estimate values of the parameters.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Formulate a Mathematical Model of the Problem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Verify the Model and Use the Model for Prediction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proofErr w:type="gramStart"/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>Does the model yield results</w:t>
            </w:r>
            <w:proofErr w:type="gramEnd"/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for values of decision variables </w:t>
            </w:r>
            <w:r w:rsidRPr="0021297E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not</w:t>
            </w: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used to develop the model?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>What eventualities might cause the model to become invalid?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Select a Suitable Alternative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>Given a model and a set of alternative solutions, determine which solution best meets the organizations objectives.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Present the Results and Conclusion(s) of the Study to the Organization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Implement and Evaluate Recommendations</w:t>
            </w:r>
          </w:p>
          <w:p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ind w:left="720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</w:p>
        </w:tc>
      </w:tr>
    </w:tbl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  <w:r w:rsidRPr="0021297E">
        <w:rPr>
          <w:rFonts w:asciiTheme="minorHAnsi" w:hAnsiTheme="minorHAnsi"/>
          <w:b/>
          <w:spacing w:val="-3"/>
        </w:rPr>
        <w:t>Suggest the seven-step model-building procedure to develop the following police patrol scheduling system (PPSS).</w:t>
      </w: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/>
      </w:tblPr>
      <w:tblGrid>
        <w:gridCol w:w="9576"/>
      </w:tblGrid>
      <w:tr w:rsidR="00B91E05" w:rsidRPr="0021297E" w:rsidTr="00B91E05">
        <w:tc>
          <w:tcPr>
            <w:tcW w:w="9576" w:type="dxa"/>
            <w:shd w:val="clear" w:color="auto" w:fill="D9D9D9" w:themeFill="background1" w:themeFillShade="D9"/>
          </w:tcPr>
          <w:p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ind w:left="720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</w:p>
          <w:p w:rsidR="00B91E05" w:rsidRPr="0021297E" w:rsidRDefault="00B91E05" w:rsidP="00B91E0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>Taylor and Huxley (1989) developed a police patrol scheduling system (PPSS).</w:t>
            </w:r>
          </w:p>
          <w:p w:rsidR="00B91E05" w:rsidRPr="0021297E" w:rsidRDefault="00B91E05" w:rsidP="00B91E05">
            <w:pPr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>All San Francisco (SF) police precincts use the PPSS to schedule their officers.</w:t>
            </w:r>
          </w:p>
          <w:p w:rsidR="00B91E05" w:rsidRPr="0021297E" w:rsidRDefault="00B91E05" w:rsidP="00B91E05">
            <w:pPr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>It is estimated that the PSS saves the SF police more than $5 million annually.</w:t>
            </w:r>
          </w:p>
          <w:p w:rsidR="00B91E05" w:rsidRPr="0021297E" w:rsidRDefault="00B91E05" w:rsidP="00B91E05">
            <w:pPr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>Other cities have also adopted PPSS.</w:t>
            </w:r>
          </w:p>
          <w:p w:rsidR="00B91E05" w:rsidRPr="0021297E" w:rsidRDefault="00B91E05" w:rsidP="00B91E0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>Following the seven-step model here is a description of PPSS.</w:t>
            </w:r>
          </w:p>
          <w:p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</w:p>
        </w:tc>
      </w:tr>
    </w:tbl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</w:p>
    <w:p w:rsidR="00006277" w:rsidRPr="0021297E" w:rsidRDefault="00006277" w:rsidP="00B91E05">
      <w:pPr>
        <w:jc w:val="both"/>
        <w:rPr>
          <w:rFonts w:asciiTheme="minorHAnsi" w:hAnsiTheme="minorHAnsi"/>
        </w:rPr>
      </w:pPr>
    </w:p>
    <w:sectPr w:rsidR="00006277" w:rsidRPr="0021297E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1E05"/>
    <w:rsid w:val="00006277"/>
    <w:rsid w:val="00156A8D"/>
    <w:rsid w:val="0021297E"/>
    <w:rsid w:val="008A18C7"/>
    <w:rsid w:val="00B9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1176</Characters>
  <Application>Microsoft Office Word</Application>
  <DocSecurity>0</DocSecurity>
  <Lines>9</Lines>
  <Paragraphs>2</Paragraphs>
  <ScaleCrop>false</ScaleCrop>
  <Company> 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3</cp:revision>
  <dcterms:created xsi:type="dcterms:W3CDTF">2010-02-01T21:13:00Z</dcterms:created>
  <dcterms:modified xsi:type="dcterms:W3CDTF">2010-02-01T21:31:00Z</dcterms:modified>
</cp:coreProperties>
</file>