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C4F" w:rsidRDefault="003D055A" w:rsidP="003D055A">
      <w:pPr>
        <w:jc w:val="center"/>
      </w:pPr>
      <w:r>
        <w:t>Homework and Activity 2</w:t>
      </w:r>
    </w:p>
    <w:p w:rsidR="003D055A" w:rsidRDefault="003D055A" w:rsidP="003D055A">
      <w:pPr>
        <w:jc w:val="center"/>
      </w:pPr>
      <w:r>
        <w:t>ITEC 451</w:t>
      </w:r>
    </w:p>
    <w:p w:rsidR="003D055A" w:rsidRDefault="003D055A" w:rsidP="003D055A">
      <w:pPr>
        <w:jc w:val="center"/>
      </w:pPr>
      <w:r w:rsidRPr="003D055A">
        <w:t>Chris Moore, Kwan Tonpoobaln</w:t>
      </w:r>
      <w:bookmarkStart w:id="0" w:name="_GoBack"/>
      <w:bookmarkEnd w:id="0"/>
      <w:r w:rsidRPr="003D055A">
        <w:t>, Jon Light</w:t>
      </w:r>
    </w:p>
    <w:p w:rsidR="003D055A" w:rsidRDefault="003D055A" w:rsidP="003D055A">
      <w:pPr>
        <w:jc w:val="center"/>
      </w:pPr>
    </w:p>
    <w:p w:rsidR="003D055A" w:rsidRDefault="003D055A" w:rsidP="003D055A">
      <w:pPr>
        <w:pStyle w:val="ListParagraph"/>
        <w:numPr>
          <w:ilvl w:val="0"/>
          <w:numId w:val="1"/>
        </w:numPr>
      </w:pPr>
      <w:r>
        <w:t>Requirements</w:t>
      </w:r>
    </w:p>
    <w:p w:rsidR="005D5451" w:rsidRPr="003D055A" w:rsidRDefault="005D5451" w:rsidP="003D055A">
      <w:pPr>
        <w:pStyle w:val="ListParagraph"/>
        <w:numPr>
          <w:ilvl w:val="1"/>
          <w:numId w:val="1"/>
        </w:numPr>
      </w:pPr>
      <w:r w:rsidRPr="003D055A">
        <w:t>$10,000 and $20,000 budget</w:t>
      </w:r>
    </w:p>
    <w:p w:rsidR="005D5451" w:rsidRPr="003D055A" w:rsidRDefault="005D5451" w:rsidP="003D055A">
      <w:pPr>
        <w:pStyle w:val="ListParagraph"/>
        <w:numPr>
          <w:ilvl w:val="1"/>
          <w:numId w:val="1"/>
        </w:numPr>
      </w:pPr>
      <w:r w:rsidRPr="003D055A">
        <w:t>Three servers / workstations</w:t>
      </w:r>
    </w:p>
    <w:p w:rsidR="005D5451" w:rsidRPr="003D055A" w:rsidRDefault="005D5451" w:rsidP="003D055A">
      <w:pPr>
        <w:pStyle w:val="ListParagraph"/>
        <w:numPr>
          <w:ilvl w:val="1"/>
          <w:numId w:val="1"/>
        </w:numPr>
      </w:pPr>
      <w:r w:rsidRPr="003D055A">
        <w:t>Firewall</w:t>
      </w:r>
    </w:p>
    <w:p w:rsidR="005D5451" w:rsidRPr="003D055A" w:rsidRDefault="005D5451" w:rsidP="003D055A">
      <w:pPr>
        <w:pStyle w:val="ListParagraph"/>
        <w:numPr>
          <w:ilvl w:val="1"/>
          <w:numId w:val="1"/>
        </w:numPr>
      </w:pPr>
      <w:r w:rsidRPr="003D055A">
        <w:t>Switch</w:t>
      </w:r>
    </w:p>
    <w:p w:rsidR="005D5451" w:rsidRPr="003D055A" w:rsidRDefault="005D5451" w:rsidP="003D055A">
      <w:pPr>
        <w:pStyle w:val="ListParagraph"/>
        <w:numPr>
          <w:ilvl w:val="1"/>
          <w:numId w:val="1"/>
        </w:numPr>
      </w:pPr>
      <w:r w:rsidRPr="003D055A">
        <w:t>Support for ten VPN connections</w:t>
      </w:r>
    </w:p>
    <w:p w:rsidR="005D5451" w:rsidRPr="003D055A" w:rsidRDefault="005D5451" w:rsidP="003D055A">
      <w:pPr>
        <w:pStyle w:val="ListParagraph"/>
        <w:numPr>
          <w:ilvl w:val="1"/>
          <w:numId w:val="1"/>
        </w:numPr>
      </w:pPr>
      <w:r w:rsidRPr="003D055A">
        <w:t>Power Surge / Supply</w:t>
      </w:r>
    </w:p>
    <w:p w:rsidR="005D5451" w:rsidRDefault="005D5451" w:rsidP="003D055A">
      <w:pPr>
        <w:pStyle w:val="ListParagraph"/>
        <w:numPr>
          <w:ilvl w:val="1"/>
          <w:numId w:val="1"/>
        </w:numPr>
      </w:pPr>
      <w:r w:rsidRPr="003D055A">
        <w:t>Cabling</w:t>
      </w:r>
    </w:p>
    <w:p w:rsidR="00990193" w:rsidRDefault="00990193" w:rsidP="00990193">
      <w:pPr>
        <w:pStyle w:val="ListParagraph"/>
        <w:numPr>
          <w:ilvl w:val="0"/>
          <w:numId w:val="1"/>
        </w:numPr>
      </w:pPr>
      <w:r>
        <w:t>Internet Service Provider</w:t>
      </w:r>
    </w:p>
    <w:p w:rsidR="00990193" w:rsidRDefault="00990193" w:rsidP="00990193">
      <w:pPr>
        <w:pStyle w:val="ListParagraph"/>
        <w:numPr>
          <w:ilvl w:val="1"/>
          <w:numId w:val="1"/>
        </w:numPr>
      </w:pPr>
      <w:r>
        <w:t>Verizon Medium Business</w:t>
      </w:r>
    </w:p>
    <w:p w:rsidR="00990193" w:rsidRDefault="00990193" w:rsidP="00990193">
      <w:pPr>
        <w:pStyle w:val="ListParagraph"/>
        <w:numPr>
          <w:ilvl w:val="2"/>
          <w:numId w:val="1"/>
        </w:numPr>
      </w:pPr>
      <w:r>
        <w:t>FIOS Dedicated Connection</w:t>
      </w:r>
    </w:p>
    <w:p w:rsidR="00990193" w:rsidRDefault="00990193" w:rsidP="00990193">
      <w:pPr>
        <w:pStyle w:val="ListParagraph"/>
        <w:numPr>
          <w:ilvl w:val="2"/>
          <w:numId w:val="1"/>
        </w:numPr>
      </w:pPr>
      <w:r>
        <w:t>300 Mbps down 65 Mbps up</w:t>
      </w:r>
    </w:p>
    <w:p w:rsidR="00990193" w:rsidRDefault="00990193" w:rsidP="00990193">
      <w:pPr>
        <w:pStyle w:val="ListParagraph"/>
        <w:numPr>
          <w:ilvl w:val="2"/>
          <w:numId w:val="1"/>
        </w:numPr>
      </w:pPr>
      <w:r>
        <w:t>$304.99 month (includes phone)</w:t>
      </w:r>
    </w:p>
    <w:p w:rsidR="00D0782B" w:rsidRDefault="00D0782B" w:rsidP="00D0782B">
      <w:pPr>
        <w:pStyle w:val="ListParagraph"/>
        <w:numPr>
          <w:ilvl w:val="0"/>
          <w:numId w:val="1"/>
        </w:numPr>
      </w:pPr>
      <w:r>
        <w:t>Hardware</w:t>
      </w:r>
    </w:p>
    <w:p w:rsidR="003D055A" w:rsidRDefault="003D055A" w:rsidP="00D0782B">
      <w:pPr>
        <w:pStyle w:val="ListParagraph"/>
        <w:numPr>
          <w:ilvl w:val="1"/>
          <w:numId w:val="1"/>
        </w:numPr>
      </w:pPr>
      <w:r>
        <w:t>Router / Switch</w:t>
      </w:r>
    </w:p>
    <w:p w:rsidR="00990193" w:rsidRDefault="00990193" w:rsidP="00990193">
      <w:pPr>
        <w:pStyle w:val="ListParagraph"/>
        <w:numPr>
          <w:ilvl w:val="2"/>
          <w:numId w:val="1"/>
        </w:numPr>
      </w:pPr>
      <w:r>
        <w:t>Cisco RV082 8 port Router</w:t>
      </w:r>
    </w:p>
    <w:p w:rsidR="00990193" w:rsidRDefault="00990193" w:rsidP="00990193">
      <w:pPr>
        <w:pStyle w:val="ListParagraph"/>
        <w:numPr>
          <w:ilvl w:val="2"/>
          <w:numId w:val="1"/>
        </w:numPr>
      </w:pPr>
      <w:r>
        <w:t>$289.99</w:t>
      </w:r>
    </w:p>
    <w:p w:rsidR="00990193" w:rsidRDefault="00990193" w:rsidP="00990193">
      <w:pPr>
        <w:pStyle w:val="ListParagraph"/>
        <w:numPr>
          <w:ilvl w:val="2"/>
          <w:numId w:val="1"/>
        </w:numPr>
      </w:pPr>
      <w:r>
        <w:t>VPN Supported</w:t>
      </w:r>
    </w:p>
    <w:p w:rsidR="00990193" w:rsidRDefault="00990193" w:rsidP="00990193">
      <w:pPr>
        <w:pStyle w:val="ListParagraph"/>
        <w:numPr>
          <w:ilvl w:val="2"/>
          <w:numId w:val="1"/>
        </w:numPr>
      </w:pPr>
      <w:r>
        <w:t>CDW.com</w:t>
      </w:r>
    </w:p>
    <w:p w:rsidR="003D055A" w:rsidRDefault="003D055A" w:rsidP="00D0782B">
      <w:pPr>
        <w:pStyle w:val="ListParagraph"/>
        <w:numPr>
          <w:ilvl w:val="1"/>
          <w:numId w:val="1"/>
        </w:numPr>
      </w:pPr>
      <w:r>
        <w:t>Firewall</w:t>
      </w:r>
    </w:p>
    <w:p w:rsidR="00990193" w:rsidRDefault="00990193" w:rsidP="00990193">
      <w:pPr>
        <w:pStyle w:val="ListParagraph"/>
        <w:numPr>
          <w:ilvl w:val="2"/>
          <w:numId w:val="1"/>
        </w:numPr>
      </w:pPr>
      <w:r>
        <w:t>Cisco ASA 5505 Unlimited</w:t>
      </w:r>
    </w:p>
    <w:p w:rsidR="007C0256" w:rsidRDefault="00990193" w:rsidP="007C0256">
      <w:pPr>
        <w:pStyle w:val="ListParagraph"/>
        <w:numPr>
          <w:ilvl w:val="2"/>
          <w:numId w:val="1"/>
        </w:numPr>
      </w:pPr>
      <w:r>
        <w:t>$1,084.27</w:t>
      </w:r>
    </w:p>
    <w:p w:rsidR="007C0256" w:rsidRDefault="007C0256" w:rsidP="007C0256">
      <w:pPr>
        <w:pStyle w:val="ListParagraph"/>
        <w:numPr>
          <w:ilvl w:val="2"/>
          <w:numId w:val="1"/>
        </w:numPr>
      </w:pPr>
      <w:r>
        <w:t>Supports 3DES / AES license</w:t>
      </w:r>
    </w:p>
    <w:p w:rsidR="003D055A" w:rsidRDefault="00D0782B" w:rsidP="00D0782B">
      <w:pPr>
        <w:pStyle w:val="ListParagraph"/>
        <w:numPr>
          <w:ilvl w:val="1"/>
          <w:numId w:val="1"/>
        </w:numPr>
      </w:pPr>
      <w:r>
        <w:t>Workstations</w:t>
      </w:r>
    </w:p>
    <w:p w:rsidR="00EB6D17" w:rsidRDefault="00D0782B" w:rsidP="00EB6D17">
      <w:pPr>
        <w:pStyle w:val="ListParagraph"/>
        <w:numPr>
          <w:ilvl w:val="2"/>
          <w:numId w:val="1"/>
        </w:numPr>
      </w:pPr>
      <w:r>
        <w:t>Station 1</w:t>
      </w:r>
    </w:p>
    <w:p w:rsidR="00D0782B" w:rsidRDefault="00EB6D17" w:rsidP="00EB6D17">
      <w:pPr>
        <w:pStyle w:val="ListParagraph"/>
        <w:numPr>
          <w:ilvl w:val="3"/>
          <w:numId w:val="1"/>
        </w:numPr>
      </w:pPr>
      <w:r>
        <w:t>Windows 2008 Server Dell R210</w:t>
      </w:r>
    </w:p>
    <w:p w:rsidR="00EB6D17" w:rsidRDefault="00EB6D17" w:rsidP="00EB6D17">
      <w:pPr>
        <w:pStyle w:val="ListParagraph"/>
        <w:numPr>
          <w:ilvl w:val="3"/>
          <w:numId w:val="1"/>
        </w:numPr>
      </w:pPr>
      <w:r>
        <w:t>Intel Xeon E3-1220 3.1 GHz quad core 8 GB RAM</w:t>
      </w:r>
    </w:p>
    <w:p w:rsidR="00EB6D17" w:rsidRDefault="00EB6D17" w:rsidP="00EB6D17">
      <w:pPr>
        <w:pStyle w:val="ListParagraph"/>
        <w:numPr>
          <w:ilvl w:val="3"/>
          <w:numId w:val="1"/>
        </w:numPr>
      </w:pPr>
      <w:r>
        <w:t>$1,697.60</w:t>
      </w:r>
    </w:p>
    <w:p w:rsidR="00D0782B" w:rsidRDefault="00D0782B" w:rsidP="00D0782B">
      <w:pPr>
        <w:pStyle w:val="ListParagraph"/>
        <w:numPr>
          <w:ilvl w:val="2"/>
          <w:numId w:val="1"/>
        </w:numPr>
      </w:pPr>
      <w:r>
        <w:t>Station 2</w:t>
      </w:r>
    </w:p>
    <w:p w:rsidR="00EB6D17" w:rsidRDefault="00EB6D17" w:rsidP="00EB6D17">
      <w:pPr>
        <w:pStyle w:val="ListParagraph"/>
        <w:numPr>
          <w:ilvl w:val="3"/>
          <w:numId w:val="1"/>
        </w:numPr>
      </w:pPr>
      <w:r>
        <w:t xml:space="preserve">Ubuntu Linux 12.04 LTS Server Dell R210 </w:t>
      </w:r>
    </w:p>
    <w:p w:rsidR="00EB6D17" w:rsidRDefault="00EB6D17" w:rsidP="00EB6D17">
      <w:pPr>
        <w:pStyle w:val="ListParagraph"/>
        <w:numPr>
          <w:ilvl w:val="3"/>
          <w:numId w:val="1"/>
        </w:numPr>
      </w:pPr>
      <w:r>
        <w:t>Intel Xeon E3-1220 3.1 GHz quad core 8 GB RAM</w:t>
      </w:r>
    </w:p>
    <w:p w:rsidR="00EB6D17" w:rsidRDefault="00990193" w:rsidP="00EB6D17">
      <w:pPr>
        <w:pStyle w:val="ListParagraph"/>
        <w:numPr>
          <w:ilvl w:val="3"/>
          <w:numId w:val="1"/>
        </w:numPr>
      </w:pPr>
      <w:r>
        <w:t>$977.38</w:t>
      </w:r>
    </w:p>
    <w:p w:rsidR="007E5388" w:rsidRDefault="00D0782B" w:rsidP="007E5388">
      <w:pPr>
        <w:pStyle w:val="ListParagraph"/>
        <w:numPr>
          <w:ilvl w:val="2"/>
          <w:numId w:val="1"/>
        </w:numPr>
      </w:pPr>
      <w:r>
        <w:t>Station 3</w:t>
      </w:r>
    </w:p>
    <w:p w:rsidR="00990193" w:rsidRDefault="00990193" w:rsidP="00990193">
      <w:pPr>
        <w:pStyle w:val="ListParagraph"/>
        <w:numPr>
          <w:ilvl w:val="3"/>
          <w:numId w:val="1"/>
        </w:numPr>
      </w:pPr>
      <w:r>
        <w:t xml:space="preserve">Solaris Server Dell R210 </w:t>
      </w:r>
    </w:p>
    <w:p w:rsidR="00990193" w:rsidRDefault="00990193" w:rsidP="00990193">
      <w:pPr>
        <w:pStyle w:val="ListParagraph"/>
        <w:numPr>
          <w:ilvl w:val="3"/>
          <w:numId w:val="1"/>
        </w:numPr>
      </w:pPr>
      <w:r>
        <w:t>Intel Xeon E3-1220 3.1 GHz quad core 8 GB RAM</w:t>
      </w:r>
    </w:p>
    <w:p w:rsidR="00990193" w:rsidRDefault="00990193" w:rsidP="00990193">
      <w:pPr>
        <w:pStyle w:val="ListParagraph"/>
        <w:numPr>
          <w:ilvl w:val="3"/>
          <w:numId w:val="1"/>
        </w:numPr>
      </w:pPr>
      <w:r>
        <w:t>$977.38</w:t>
      </w:r>
    </w:p>
    <w:p w:rsidR="007E5388" w:rsidRDefault="007E5388" w:rsidP="007E5388">
      <w:pPr>
        <w:pStyle w:val="ListParagraph"/>
        <w:numPr>
          <w:ilvl w:val="1"/>
          <w:numId w:val="1"/>
        </w:numPr>
      </w:pPr>
      <w:r>
        <w:t>Employee Laptop</w:t>
      </w:r>
    </w:p>
    <w:p w:rsidR="007E5388" w:rsidRDefault="007E5388" w:rsidP="007E5388">
      <w:pPr>
        <w:pStyle w:val="ListParagraph"/>
        <w:numPr>
          <w:ilvl w:val="2"/>
          <w:numId w:val="1"/>
        </w:numPr>
      </w:pPr>
      <w:r>
        <w:t xml:space="preserve">Lenovo Essential G580 15.6” </w:t>
      </w:r>
    </w:p>
    <w:p w:rsidR="007E5388" w:rsidRDefault="007E5388" w:rsidP="007E5388">
      <w:pPr>
        <w:pStyle w:val="ListParagraph"/>
        <w:numPr>
          <w:ilvl w:val="2"/>
          <w:numId w:val="1"/>
        </w:numPr>
      </w:pPr>
      <w:r>
        <w:t>I5 2.6 GHz CPU</w:t>
      </w:r>
    </w:p>
    <w:p w:rsidR="007E5388" w:rsidRDefault="007E5388" w:rsidP="007E5388">
      <w:pPr>
        <w:pStyle w:val="ListParagraph"/>
        <w:numPr>
          <w:ilvl w:val="2"/>
          <w:numId w:val="1"/>
        </w:numPr>
      </w:pPr>
      <w:r>
        <w:t>500 GB HDD</w:t>
      </w:r>
    </w:p>
    <w:p w:rsidR="007E5388" w:rsidRDefault="007E5388" w:rsidP="007E5388">
      <w:pPr>
        <w:pStyle w:val="ListParagraph"/>
        <w:numPr>
          <w:ilvl w:val="2"/>
          <w:numId w:val="1"/>
        </w:numPr>
      </w:pPr>
      <w:r>
        <w:t>4 GB Memory</w:t>
      </w:r>
    </w:p>
    <w:p w:rsidR="007E5388" w:rsidRDefault="007E5388" w:rsidP="007E5388">
      <w:pPr>
        <w:pStyle w:val="ListParagraph"/>
        <w:numPr>
          <w:ilvl w:val="2"/>
          <w:numId w:val="1"/>
        </w:numPr>
      </w:pPr>
      <w:r>
        <w:t>$499.99 X 10 = $4,999.90</w:t>
      </w:r>
    </w:p>
    <w:p w:rsidR="007C0256" w:rsidRDefault="007C0256" w:rsidP="007C0256">
      <w:pPr>
        <w:pStyle w:val="ListParagraph"/>
        <w:numPr>
          <w:ilvl w:val="1"/>
          <w:numId w:val="1"/>
        </w:numPr>
      </w:pPr>
      <w:r>
        <w:t>Miscellaneous</w:t>
      </w:r>
    </w:p>
    <w:p w:rsidR="007C0256" w:rsidRDefault="007C0256" w:rsidP="007C0256">
      <w:pPr>
        <w:pStyle w:val="ListParagraph"/>
        <w:numPr>
          <w:ilvl w:val="2"/>
          <w:numId w:val="1"/>
        </w:numPr>
      </w:pPr>
      <w:r>
        <w:t xml:space="preserve">Rack – 12U </w:t>
      </w:r>
      <w:proofErr w:type="spellStart"/>
      <w:r>
        <w:t>wallmount</w:t>
      </w:r>
      <w:proofErr w:type="spellEnd"/>
      <w:r>
        <w:t xml:space="preserve"> – $300 </w:t>
      </w:r>
    </w:p>
    <w:p w:rsidR="007C0256" w:rsidRDefault="007C0256" w:rsidP="00C276A7">
      <w:pPr>
        <w:pStyle w:val="ListParagraph"/>
        <w:numPr>
          <w:ilvl w:val="2"/>
          <w:numId w:val="1"/>
        </w:numPr>
      </w:pPr>
      <w:r>
        <w:t>Misc. Cables - $100</w:t>
      </w:r>
    </w:p>
    <w:p w:rsidR="005D5451" w:rsidRDefault="005D5451" w:rsidP="005D5451">
      <w:pPr>
        <w:pStyle w:val="ListParagraph"/>
        <w:numPr>
          <w:ilvl w:val="2"/>
          <w:numId w:val="1"/>
        </w:numPr>
      </w:pPr>
      <w:r>
        <w:t>UPS with 3 min. backup - $1,249.99</w:t>
      </w:r>
    </w:p>
    <w:p w:rsidR="003D055A" w:rsidRDefault="003D055A" w:rsidP="00990193">
      <w:pPr>
        <w:pStyle w:val="ListParagraph"/>
        <w:numPr>
          <w:ilvl w:val="0"/>
          <w:numId w:val="1"/>
        </w:numPr>
      </w:pPr>
      <w:r>
        <w:t>VPN Services</w:t>
      </w:r>
    </w:p>
    <w:p w:rsidR="007E5388" w:rsidRDefault="007E5388" w:rsidP="00990193">
      <w:pPr>
        <w:pStyle w:val="ListParagraph"/>
        <w:numPr>
          <w:ilvl w:val="1"/>
          <w:numId w:val="1"/>
        </w:numPr>
      </w:pPr>
      <w:r>
        <w:t>Open VPN</w:t>
      </w:r>
      <w:r w:rsidR="00990193">
        <w:tab/>
      </w:r>
    </w:p>
    <w:p w:rsidR="007E5388" w:rsidRDefault="007E5388" w:rsidP="00990193">
      <w:pPr>
        <w:pStyle w:val="ListParagraph"/>
        <w:numPr>
          <w:ilvl w:val="2"/>
          <w:numId w:val="1"/>
        </w:numPr>
      </w:pPr>
      <w:r>
        <w:t>Free</w:t>
      </w:r>
      <w:r w:rsidR="007C0256">
        <w:t xml:space="preserve"> – For use in 10,000 budget</w:t>
      </w:r>
    </w:p>
    <w:p w:rsidR="007E5388" w:rsidRDefault="007E5388" w:rsidP="00990193">
      <w:pPr>
        <w:pStyle w:val="ListParagraph"/>
        <w:numPr>
          <w:ilvl w:val="2"/>
          <w:numId w:val="1"/>
        </w:numPr>
      </w:pPr>
      <w:r>
        <w:t>No support / coverage</w:t>
      </w:r>
    </w:p>
    <w:p w:rsidR="007E5388" w:rsidRDefault="007E5388" w:rsidP="00990193">
      <w:pPr>
        <w:pStyle w:val="ListParagraph"/>
        <w:numPr>
          <w:ilvl w:val="1"/>
          <w:numId w:val="1"/>
        </w:numPr>
      </w:pPr>
      <w:r>
        <w:t>Cisco</w:t>
      </w:r>
    </w:p>
    <w:p w:rsidR="007E5388" w:rsidRDefault="007E5388" w:rsidP="00990193">
      <w:pPr>
        <w:pStyle w:val="ListParagraph"/>
        <w:numPr>
          <w:ilvl w:val="2"/>
          <w:numId w:val="1"/>
        </w:numPr>
      </w:pPr>
      <w:r>
        <w:t>Expert support provided</w:t>
      </w:r>
    </w:p>
    <w:p w:rsidR="007E5388" w:rsidRDefault="007C0256" w:rsidP="00990193">
      <w:pPr>
        <w:pStyle w:val="ListParagraph"/>
        <w:numPr>
          <w:ilvl w:val="2"/>
          <w:numId w:val="1"/>
        </w:numPr>
      </w:pPr>
      <w:r>
        <w:t>25 clients for ASA 5505</w:t>
      </w:r>
    </w:p>
    <w:p w:rsidR="007C0256" w:rsidRDefault="007C0256" w:rsidP="00990193">
      <w:pPr>
        <w:pStyle w:val="ListParagraph"/>
        <w:numPr>
          <w:ilvl w:val="2"/>
          <w:numId w:val="1"/>
        </w:numPr>
      </w:pPr>
      <w:r>
        <w:t>$2,072.99 – For use in 20,000 budget</w:t>
      </w:r>
    </w:p>
    <w:p w:rsidR="007E5388" w:rsidRPr="003D055A" w:rsidRDefault="007E5388" w:rsidP="007E5388"/>
    <w:p w:rsidR="003D055A" w:rsidRPr="003D055A" w:rsidRDefault="003D055A" w:rsidP="003D055A"/>
    <w:p w:rsidR="003D055A" w:rsidRDefault="003D055A" w:rsidP="003D055A">
      <w:pPr>
        <w:jc w:val="center"/>
      </w:pPr>
    </w:p>
    <w:sectPr w:rsidR="003D05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2795C"/>
    <w:multiLevelType w:val="hybridMultilevel"/>
    <w:tmpl w:val="FD3CA584"/>
    <w:lvl w:ilvl="0" w:tplc="52D05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A82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742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844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F40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BCA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A8C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562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A40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B9866CC"/>
    <w:multiLevelType w:val="hybridMultilevel"/>
    <w:tmpl w:val="150A8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55A"/>
    <w:rsid w:val="003D055A"/>
    <w:rsid w:val="005D5451"/>
    <w:rsid w:val="007C0256"/>
    <w:rsid w:val="007E5388"/>
    <w:rsid w:val="008F5634"/>
    <w:rsid w:val="00990193"/>
    <w:rsid w:val="00C276A7"/>
    <w:rsid w:val="00D0782B"/>
    <w:rsid w:val="00EB6D17"/>
    <w:rsid w:val="00F4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5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46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30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11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5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4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8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74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1</cp:revision>
  <dcterms:created xsi:type="dcterms:W3CDTF">2013-02-15T18:05:00Z</dcterms:created>
  <dcterms:modified xsi:type="dcterms:W3CDTF">2013-02-15T19:50:00Z</dcterms:modified>
</cp:coreProperties>
</file>