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92" w:rsidRPr="00D20B80" w:rsidRDefault="001E0392" w:rsidP="001E0392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bookmarkStart w:id="0" w:name="_GoBack"/>
      <w:bookmarkEnd w:id="0"/>
      <w:r w:rsidRPr="00D20B80">
        <w:rPr>
          <w:b/>
          <w:spacing w:val="-3"/>
          <w:sz w:val="28"/>
          <w:szCs w:val="28"/>
        </w:rPr>
        <w:t xml:space="preserve">ITEC451 </w:t>
      </w:r>
    </w:p>
    <w:p w:rsidR="001E0392" w:rsidRDefault="001E0392" w:rsidP="001E0392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8</w:t>
      </w:r>
    </w:p>
    <w:p w:rsidR="001E0392" w:rsidRPr="002937BE" w:rsidRDefault="001E0392" w:rsidP="001E0392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  <w:r w:rsidRPr="002937BE">
        <w:rPr>
          <w:b/>
          <w:spacing w:val="-3"/>
          <w:sz w:val="24"/>
          <w:szCs w:val="24"/>
        </w:rPr>
        <w:t>(As a group</w:t>
      </w:r>
      <w:r>
        <w:rPr>
          <w:b/>
          <w:spacing w:val="-3"/>
          <w:sz w:val="24"/>
          <w:szCs w:val="24"/>
        </w:rPr>
        <w:t xml:space="preserve"> of two or three</w:t>
      </w:r>
      <w:r w:rsidRPr="002937BE">
        <w:rPr>
          <w:b/>
          <w:spacing w:val="-3"/>
          <w:sz w:val="24"/>
          <w:szCs w:val="24"/>
        </w:rPr>
        <w:t>)</w:t>
      </w:r>
    </w:p>
    <w:p w:rsidR="001E0392" w:rsidRPr="00F871FF" w:rsidRDefault="001E0392" w:rsidP="001E0392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1E0392" w:rsidRDefault="001E0392" w:rsidP="001E0392">
      <w:pPr>
        <w:spacing w:after="0" w:line="240" w:lineRule="auto"/>
        <w:ind w:left="360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>[</w:t>
      </w:r>
      <w:r>
        <w:rPr>
          <w:rFonts w:cs="Tahoma"/>
          <w:b/>
          <w:sz w:val="24"/>
          <w:szCs w:val="24"/>
        </w:rPr>
        <w:t>Read a Research Paper and Have a discussion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</w:p>
    <w:p w:rsidR="001E0392" w:rsidRDefault="001E0392" w:rsidP="001E0392">
      <w:pPr>
        <w:spacing w:after="0" w:line="240" w:lineRule="auto"/>
        <w:ind w:left="360"/>
        <w:rPr>
          <w:rFonts w:cs="Tahoma"/>
          <w:sz w:val="24"/>
          <w:szCs w:val="24"/>
        </w:rPr>
      </w:pPr>
    </w:p>
    <w:p w:rsidR="001E0392" w:rsidRDefault="001E0392" w:rsidP="001E0392">
      <w:pPr>
        <w:spacing w:after="0" w:line="240" w:lineRule="auto"/>
        <w:ind w:left="36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What to do:</w:t>
      </w:r>
    </w:p>
    <w:p w:rsidR="001E0392" w:rsidRDefault="001E0392" w:rsidP="001E0392">
      <w:pPr>
        <w:spacing w:after="0" w:line="240" w:lineRule="auto"/>
        <w:ind w:left="360"/>
        <w:rPr>
          <w:rFonts w:cs="Tahoma"/>
          <w:sz w:val="24"/>
          <w:szCs w:val="24"/>
        </w:rPr>
      </w:pPr>
    </w:p>
    <w:p w:rsidR="001E0392" w:rsidRDefault="001E0392" w:rsidP="001E0392">
      <w:pPr>
        <w:pStyle w:val="ListParagraph"/>
        <w:numPr>
          <w:ilvl w:val="0"/>
          <w:numId w:val="2"/>
        </w:num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(35 minutes)</w:t>
      </w:r>
    </w:p>
    <w:p w:rsidR="001E0392" w:rsidRDefault="001E0392" w:rsidP="001E0392">
      <w:pPr>
        <w:pStyle w:val="ListParagraph"/>
        <w:spacing w:after="0" w:line="240" w:lineRule="auto"/>
        <w:rPr>
          <w:rFonts w:cs="Tahoma"/>
          <w:sz w:val="24"/>
          <w:szCs w:val="24"/>
        </w:rPr>
      </w:pPr>
      <w:r w:rsidRPr="001C622A">
        <w:rPr>
          <w:rFonts w:cs="Tahoma"/>
          <w:sz w:val="24"/>
          <w:szCs w:val="24"/>
        </w:rPr>
        <w:t xml:space="preserve">Read the paper entitled </w:t>
      </w:r>
      <w:r>
        <w:rPr>
          <w:rFonts w:cs="Tahoma"/>
          <w:sz w:val="24"/>
          <w:szCs w:val="24"/>
        </w:rPr>
        <w:t>“A Model f</w:t>
      </w:r>
      <w:r w:rsidRPr="001C622A">
        <w:rPr>
          <w:rFonts w:cs="Tahoma"/>
          <w:sz w:val="24"/>
          <w:szCs w:val="24"/>
        </w:rPr>
        <w:t>or Survivable Low Cost Access Area Network Design in a New Europe,” and have a group discussion to understand the following.</w:t>
      </w:r>
    </w:p>
    <w:p w:rsidR="001E0392" w:rsidRDefault="001E0392" w:rsidP="001E0392">
      <w:pPr>
        <w:pStyle w:val="ListParagraph"/>
        <w:numPr>
          <w:ilvl w:val="1"/>
          <w:numId w:val="2"/>
        </w:num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What is the problem? What is the objective?</w:t>
      </w:r>
    </w:p>
    <w:p w:rsidR="001E0392" w:rsidRDefault="001E0392" w:rsidP="001E0392">
      <w:pPr>
        <w:pStyle w:val="ListParagraph"/>
        <w:numPr>
          <w:ilvl w:val="1"/>
          <w:numId w:val="2"/>
        </w:num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What are the decision variables and what each of them mean?</w:t>
      </w:r>
    </w:p>
    <w:p w:rsidR="001E0392" w:rsidRDefault="001E0392" w:rsidP="001E0392">
      <w:pPr>
        <w:pStyle w:val="ListParagraph"/>
        <w:numPr>
          <w:ilvl w:val="1"/>
          <w:numId w:val="2"/>
        </w:num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What is the objective function? Explain its meaning.</w:t>
      </w:r>
    </w:p>
    <w:p w:rsidR="001E0392" w:rsidRDefault="001E0392" w:rsidP="001E0392">
      <w:pPr>
        <w:pStyle w:val="ListParagraph"/>
        <w:numPr>
          <w:ilvl w:val="1"/>
          <w:numId w:val="2"/>
        </w:num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What are the constraints? Explain the meaning of each of them.</w:t>
      </w:r>
    </w:p>
    <w:p w:rsidR="001E0392" w:rsidRPr="001C622A" w:rsidRDefault="001E0392" w:rsidP="001E0392">
      <w:pPr>
        <w:spacing w:after="0" w:line="240" w:lineRule="auto"/>
        <w:rPr>
          <w:rFonts w:cs="Tahoma"/>
          <w:sz w:val="24"/>
          <w:szCs w:val="24"/>
        </w:rPr>
      </w:pPr>
    </w:p>
    <w:p w:rsidR="001E0392" w:rsidRDefault="001E0392" w:rsidP="001E0392">
      <w:pPr>
        <w:pStyle w:val="ListParagraph"/>
        <w:numPr>
          <w:ilvl w:val="0"/>
          <w:numId w:val="2"/>
        </w:num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(10 minutes) C</w:t>
      </w:r>
      <w:r w:rsidR="00313484">
        <w:rPr>
          <w:rFonts w:cs="Tahoma"/>
          <w:sz w:val="24"/>
          <w:szCs w:val="24"/>
        </w:rPr>
        <w:t>lass</w:t>
      </w:r>
      <w:r>
        <w:rPr>
          <w:rFonts w:cs="Tahoma"/>
          <w:sz w:val="24"/>
          <w:szCs w:val="24"/>
        </w:rPr>
        <w:t xml:space="preserve"> discussion</w:t>
      </w:r>
    </w:p>
    <w:p w:rsidR="00983156" w:rsidRPr="001E0392" w:rsidRDefault="00983156" w:rsidP="001E0392"/>
    <w:sectPr w:rsidR="00983156" w:rsidRPr="001E0392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45243"/>
    <w:multiLevelType w:val="hybridMultilevel"/>
    <w:tmpl w:val="91F4B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66817"/>
    <w:multiLevelType w:val="hybridMultilevel"/>
    <w:tmpl w:val="9E00F800"/>
    <w:lvl w:ilvl="0" w:tplc="8BFCB0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71"/>
    <w:rsid w:val="00194271"/>
    <w:rsid w:val="001C622A"/>
    <w:rsid w:val="001E0392"/>
    <w:rsid w:val="0031257B"/>
    <w:rsid w:val="00313484"/>
    <w:rsid w:val="00416A72"/>
    <w:rsid w:val="004D3AB4"/>
    <w:rsid w:val="00733CBD"/>
    <w:rsid w:val="0082258D"/>
    <w:rsid w:val="00831C4B"/>
    <w:rsid w:val="008340D5"/>
    <w:rsid w:val="00964EFE"/>
    <w:rsid w:val="00983156"/>
    <w:rsid w:val="00AA63B5"/>
    <w:rsid w:val="00C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FF6B8D-A0B4-4046-8FDC-ADB49A12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2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C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2</cp:revision>
  <dcterms:created xsi:type="dcterms:W3CDTF">2016-03-03T01:13:00Z</dcterms:created>
  <dcterms:modified xsi:type="dcterms:W3CDTF">2016-03-03T01:13:00Z</dcterms:modified>
</cp:coreProperties>
</file>