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0A" w:rsidRDefault="0004329F" w:rsidP="003272DF">
      <w:pPr>
        <w:spacing w:line="360" w:lineRule="auto"/>
        <w:contextualSpacing/>
        <w:jc w:val="right"/>
        <w:rPr>
          <w:rFonts w:ascii="Segoe UI Light" w:hAnsi="Segoe UI Light"/>
        </w:rPr>
      </w:pPr>
      <w:r>
        <w:rPr>
          <w:rFonts w:ascii="Segoe UI Light" w:hAnsi="Segoe UI Light"/>
        </w:rPr>
        <w:t>Sample</w:t>
      </w:r>
    </w:p>
    <w:p w:rsidR="006019BE" w:rsidRDefault="006019BE" w:rsidP="003272DF">
      <w:pPr>
        <w:spacing w:line="360" w:lineRule="auto"/>
        <w:contextualSpacing/>
        <w:jc w:val="right"/>
        <w:rPr>
          <w:rFonts w:ascii="Segoe UI Light" w:hAnsi="Segoe UI Light"/>
        </w:rPr>
      </w:pPr>
      <w:r>
        <w:rPr>
          <w:rFonts w:ascii="Segoe UI Light" w:hAnsi="Segoe UI Light"/>
        </w:rPr>
        <w:t>Computer Science III</w:t>
      </w:r>
    </w:p>
    <w:p w:rsidR="006019BE" w:rsidRDefault="006019BE" w:rsidP="003272DF">
      <w:pPr>
        <w:spacing w:line="360" w:lineRule="auto"/>
        <w:contextualSpacing/>
        <w:jc w:val="right"/>
        <w:rPr>
          <w:rFonts w:ascii="Segoe UI Light" w:hAnsi="Segoe UI Light"/>
        </w:rPr>
      </w:pPr>
      <w:r>
        <w:rPr>
          <w:rFonts w:ascii="Segoe UI Light" w:hAnsi="Segoe UI Light"/>
        </w:rPr>
        <w:t>Homework 1 – Part 2</w:t>
      </w:r>
    </w:p>
    <w:p w:rsidR="000F520A" w:rsidRDefault="000F520A" w:rsidP="00F70421">
      <w:pPr>
        <w:rPr>
          <w:rFonts w:ascii="Segoe UI Light" w:hAnsi="Segoe UI Light"/>
          <w:b/>
        </w:rPr>
      </w:pPr>
    </w:p>
    <w:p w:rsidR="0004329F" w:rsidRDefault="0004329F" w:rsidP="00F70421">
      <w:pPr>
        <w:rPr>
          <w:rFonts w:ascii="Segoe UI Light" w:hAnsi="Segoe UI Light"/>
          <w:b/>
        </w:rPr>
      </w:pPr>
    </w:p>
    <w:p w:rsidR="006019BE" w:rsidRPr="000F520A" w:rsidRDefault="00F70421" w:rsidP="00EB05C0">
      <w:pPr>
        <w:rPr>
          <w:rFonts w:ascii="Segoe UI Light" w:hAnsi="Segoe UI Light"/>
          <w:b/>
          <w:sz w:val="28"/>
          <w:szCs w:val="28"/>
          <w:u w:val="single"/>
        </w:rPr>
      </w:pPr>
      <w:r w:rsidRPr="000F520A">
        <w:rPr>
          <w:rFonts w:ascii="Segoe UI Light" w:hAnsi="Segoe UI Light"/>
          <w:b/>
          <w:sz w:val="28"/>
          <w:szCs w:val="28"/>
          <w:u w:val="single"/>
        </w:rPr>
        <w:t>C</w:t>
      </w:r>
      <w:r w:rsidR="00EB68DF" w:rsidRPr="000F520A">
        <w:rPr>
          <w:rFonts w:ascii="Segoe UI Light" w:hAnsi="Segoe UI Light"/>
          <w:b/>
          <w:sz w:val="28"/>
          <w:szCs w:val="28"/>
          <w:u w:val="single"/>
        </w:rPr>
        <w:t>lass-</w:t>
      </w:r>
      <w:r w:rsidRPr="000F520A">
        <w:rPr>
          <w:rFonts w:ascii="Segoe UI Light" w:hAnsi="Segoe UI Light"/>
          <w:b/>
          <w:sz w:val="28"/>
          <w:szCs w:val="28"/>
          <w:u w:val="single"/>
        </w:rPr>
        <w:t>R</w:t>
      </w:r>
      <w:r w:rsidR="00EB68DF" w:rsidRPr="000F520A">
        <w:rPr>
          <w:rFonts w:ascii="Segoe UI Light" w:hAnsi="Segoe UI Light"/>
          <w:b/>
          <w:sz w:val="28"/>
          <w:szCs w:val="28"/>
          <w:u w:val="single"/>
        </w:rPr>
        <w:t>esponsibility-</w:t>
      </w:r>
      <w:r w:rsidRPr="000F520A">
        <w:rPr>
          <w:rFonts w:ascii="Segoe UI Light" w:hAnsi="Segoe UI Light"/>
          <w:b/>
          <w:sz w:val="28"/>
          <w:szCs w:val="28"/>
          <w:u w:val="single"/>
        </w:rPr>
        <w:t>C</w:t>
      </w:r>
      <w:r w:rsidR="00EB68DF" w:rsidRPr="000F520A">
        <w:rPr>
          <w:rFonts w:ascii="Segoe UI Light" w:hAnsi="Segoe UI Light"/>
          <w:b/>
          <w:sz w:val="28"/>
          <w:szCs w:val="28"/>
          <w:u w:val="single"/>
        </w:rPr>
        <w:t>ollaboration</w:t>
      </w:r>
      <w:r w:rsidRPr="000F520A">
        <w:rPr>
          <w:rFonts w:ascii="Segoe UI Light" w:hAnsi="Segoe UI Light"/>
          <w:b/>
          <w:sz w:val="28"/>
          <w:szCs w:val="28"/>
          <w:u w:val="single"/>
        </w:rPr>
        <w:t xml:space="preserve"> Cards</w:t>
      </w:r>
    </w:p>
    <w:p w:rsidR="007F6097" w:rsidRDefault="007F6097" w:rsidP="007F6097">
      <w:pPr>
        <w:spacing w:after="0" w:line="240" w:lineRule="auto"/>
        <w:jc w:val="center"/>
        <w:rPr>
          <w:rFonts w:ascii="Segoe UI Light" w:eastAsia="Times New Roman" w:hAnsi="Segoe UI Light" w:cs="Calibri"/>
          <w:b/>
          <w:bCs/>
          <w:color w:val="000000"/>
        </w:rPr>
      </w:pPr>
    </w:p>
    <w:p w:rsidR="000F520A" w:rsidRDefault="000F520A" w:rsidP="007F6097">
      <w:pPr>
        <w:spacing w:after="0" w:line="240" w:lineRule="auto"/>
        <w:jc w:val="center"/>
        <w:rPr>
          <w:rFonts w:ascii="Segoe UI Light" w:eastAsia="Times New Roman" w:hAnsi="Segoe UI Light" w:cs="Calibri"/>
          <w:b/>
          <w:bCs/>
          <w:color w:val="000000"/>
        </w:rPr>
        <w:sectPr w:rsidR="000F520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788" w:type="dxa"/>
        <w:tblInd w:w="2160" w:type="dxa"/>
        <w:tblLook w:val="04A0"/>
      </w:tblPr>
      <w:tblGrid>
        <w:gridCol w:w="3000"/>
        <w:gridCol w:w="1788"/>
      </w:tblGrid>
      <w:tr w:rsidR="00F70421" w:rsidRPr="00F70421" w:rsidTr="00EB05C0">
        <w:trPr>
          <w:trHeight w:val="33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421" w:rsidRPr="00473176" w:rsidRDefault="00F70421" w:rsidP="007F6097">
            <w:pPr>
              <w:spacing w:after="0" w:line="240" w:lineRule="auto"/>
              <w:jc w:val="center"/>
              <w:rPr>
                <w:rFonts w:ascii="Segoe UI Light" w:eastAsia="Times New Roman" w:hAnsi="Segoe UI Light" w:cs="Calibri"/>
                <w:b/>
                <w:bCs/>
                <w:color w:val="000000"/>
                <w:sz w:val="28"/>
                <w:szCs w:val="28"/>
              </w:rPr>
            </w:pPr>
            <w:r w:rsidRPr="00F70421">
              <w:rPr>
                <w:rFonts w:ascii="Segoe UI Light" w:eastAsia="Times New Roman" w:hAnsi="Segoe UI Light" w:cs="Calibri"/>
                <w:b/>
                <w:bCs/>
                <w:color w:val="000000"/>
              </w:rPr>
              <w:lastRenderedPageBreak/>
              <w:t> </w:t>
            </w:r>
            <w:proofErr w:type="spellStart"/>
            <w:r w:rsidR="00473176" w:rsidRPr="00473176">
              <w:rPr>
                <w:rFonts w:ascii="Segoe UI Light" w:eastAsia="Times New Roman" w:hAnsi="Segoe UI Light" w:cs="Calibri"/>
                <w:b/>
                <w:bCs/>
                <w:color w:val="000000"/>
                <w:sz w:val="28"/>
                <w:szCs w:val="28"/>
              </w:rPr>
              <w:t>DisplayScreen</w:t>
            </w:r>
            <w:proofErr w:type="spellEnd"/>
          </w:p>
        </w:tc>
      </w:tr>
      <w:tr w:rsidR="00F7042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421" w:rsidRPr="008D1894" w:rsidRDefault="00467E3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>
              <w:rPr>
                <w:rFonts w:ascii="Segoe UI Light" w:eastAsia="Times New Roman" w:hAnsi="Segoe UI Light" w:cs="Calibri"/>
                <w:i/>
                <w:color w:val="000000"/>
              </w:rPr>
              <w:t>display messages to user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21" w:rsidRPr="00F70421" w:rsidRDefault="00F7042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</w:p>
        </w:tc>
      </w:tr>
      <w:tr w:rsidR="00467E3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E31" w:rsidRPr="008D1894" w:rsidRDefault="00467E3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>
              <w:rPr>
                <w:rFonts w:ascii="Segoe UI Light" w:eastAsia="Times New Roman" w:hAnsi="Segoe UI Light" w:cs="Calibri"/>
                <w:i/>
                <w:color w:val="000000"/>
              </w:rPr>
              <w:t>get user input from touchpad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31" w:rsidRPr="00F70421" w:rsidRDefault="00467E3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467E3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E31" w:rsidRPr="008D1894" w:rsidRDefault="00467E3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31" w:rsidRPr="00F70421" w:rsidRDefault="00467E3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467E3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E31" w:rsidRPr="008D1894" w:rsidRDefault="00467E3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31" w:rsidRPr="00F70421" w:rsidRDefault="00467E3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467E3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E31" w:rsidRPr="008D1894" w:rsidRDefault="00467E3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31" w:rsidRPr="00F70421" w:rsidRDefault="00467E3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467E3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E31" w:rsidRPr="008D1894" w:rsidRDefault="00467E3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31" w:rsidRPr="00F70421" w:rsidRDefault="00467E3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467E3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E31" w:rsidRPr="008D1894" w:rsidRDefault="00467E3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31" w:rsidRPr="00F70421" w:rsidRDefault="00467E3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</w:tbl>
    <w:p w:rsidR="00F70421" w:rsidRDefault="00F70421" w:rsidP="00EB05C0">
      <w:pPr>
        <w:ind w:left="2160"/>
        <w:rPr>
          <w:rFonts w:ascii="Segoe UI Light" w:hAnsi="Segoe UI Light"/>
        </w:rPr>
      </w:pPr>
    </w:p>
    <w:tbl>
      <w:tblPr>
        <w:tblW w:w="4788" w:type="dxa"/>
        <w:tblInd w:w="2160" w:type="dxa"/>
        <w:tblLook w:val="04A0"/>
      </w:tblPr>
      <w:tblGrid>
        <w:gridCol w:w="3000"/>
        <w:gridCol w:w="1788"/>
      </w:tblGrid>
      <w:tr w:rsidR="00F70421" w:rsidRPr="00F70421" w:rsidTr="00EB05C0">
        <w:trPr>
          <w:trHeight w:val="33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421" w:rsidRPr="00473176" w:rsidRDefault="00F70421" w:rsidP="007F6097">
            <w:pPr>
              <w:spacing w:after="0" w:line="240" w:lineRule="auto"/>
              <w:jc w:val="center"/>
              <w:rPr>
                <w:rFonts w:ascii="Segoe UI Light" w:eastAsia="Times New Roman" w:hAnsi="Segoe UI Light" w:cs="Calibri"/>
                <w:b/>
                <w:bCs/>
                <w:color w:val="000000"/>
                <w:sz w:val="28"/>
                <w:szCs w:val="28"/>
              </w:rPr>
            </w:pPr>
            <w:r w:rsidRPr="00F70421">
              <w:rPr>
                <w:rFonts w:ascii="Segoe UI Light" w:eastAsia="Times New Roman" w:hAnsi="Segoe UI Light" w:cs="Calibri"/>
                <w:b/>
                <w:bCs/>
                <w:color w:val="000000"/>
              </w:rPr>
              <w:t> </w:t>
            </w:r>
            <w:r w:rsidR="008E728D">
              <w:rPr>
                <w:rFonts w:ascii="Segoe UI Light" w:eastAsia="Times New Roman" w:hAnsi="Segoe UI Light" w:cs="Calibri"/>
                <w:b/>
                <w:bCs/>
                <w:color w:val="000000"/>
                <w:sz w:val="28"/>
                <w:szCs w:val="28"/>
              </w:rPr>
              <w:t>Product</w:t>
            </w:r>
          </w:p>
        </w:tc>
      </w:tr>
      <w:tr w:rsidR="00F7042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21" w:rsidRPr="008D1894" w:rsidRDefault="00726597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>
              <w:rPr>
                <w:rFonts w:ascii="Segoe UI Light" w:eastAsia="Times New Roman" w:hAnsi="Segoe UI Light" w:cs="Calibri"/>
                <w:i/>
                <w:color w:val="000000"/>
              </w:rPr>
              <w:t>keep track of self information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21" w:rsidRPr="00F70421" w:rsidRDefault="00F7042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F7042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21" w:rsidRPr="008D1894" w:rsidRDefault="00F7042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21" w:rsidRPr="00F70421" w:rsidRDefault="00F7042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F7042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21" w:rsidRPr="008D1894" w:rsidRDefault="00F7042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21" w:rsidRPr="00F70421" w:rsidRDefault="00F7042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F7042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21" w:rsidRPr="008D1894" w:rsidRDefault="00F7042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21" w:rsidRPr="00F70421" w:rsidRDefault="00F7042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F7042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21" w:rsidRPr="008D1894" w:rsidRDefault="00F7042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21" w:rsidRPr="00F70421" w:rsidRDefault="00F7042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F7042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21" w:rsidRPr="008D1894" w:rsidRDefault="00F7042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21" w:rsidRPr="00F70421" w:rsidRDefault="00F7042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F70421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421" w:rsidRPr="008D1894" w:rsidRDefault="00F70421" w:rsidP="007F6097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21" w:rsidRPr="00F70421" w:rsidRDefault="00F70421" w:rsidP="007F6097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</w:tbl>
    <w:p w:rsidR="00F70421" w:rsidRDefault="00F70421" w:rsidP="00EB05C0">
      <w:pPr>
        <w:ind w:left="3507"/>
        <w:rPr>
          <w:rFonts w:ascii="Segoe UI Light" w:hAnsi="Segoe UI Light"/>
        </w:rPr>
      </w:pPr>
    </w:p>
    <w:tbl>
      <w:tblPr>
        <w:tblW w:w="4788" w:type="dxa"/>
        <w:tblInd w:w="2160" w:type="dxa"/>
        <w:tblLook w:val="04A0"/>
      </w:tblPr>
      <w:tblGrid>
        <w:gridCol w:w="3000"/>
        <w:gridCol w:w="1788"/>
      </w:tblGrid>
      <w:tr w:rsidR="00122223" w:rsidRPr="008E728D" w:rsidTr="00EB05C0">
        <w:trPr>
          <w:trHeight w:val="33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223" w:rsidRPr="008E728D" w:rsidRDefault="00122223" w:rsidP="007B12CD">
            <w:pPr>
              <w:spacing w:after="0" w:line="240" w:lineRule="auto"/>
              <w:jc w:val="center"/>
              <w:rPr>
                <w:rFonts w:ascii="Segoe UI Light" w:eastAsia="Times New Roman" w:hAnsi="Segoe UI Light" w:cs="Calibri"/>
                <w:b/>
                <w:bCs/>
                <w:color w:val="000000"/>
                <w:sz w:val="28"/>
                <w:szCs w:val="28"/>
              </w:rPr>
            </w:pPr>
            <w:r w:rsidRPr="00F70421">
              <w:rPr>
                <w:rFonts w:ascii="Segoe UI Light" w:eastAsia="Times New Roman" w:hAnsi="Segoe UI Light" w:cs="Calibri"/>
                <w:b/>
                <w:bCs/>
                <w:color w:val="000000"/>
              </w:rPr>
              <w:t> </w:t>
            </w:r>
            <w:proofErr w:type="spellStart"/>
            <w:r w:rsidR="007B12CD">
              <w:rPr>
                <w:rFonts w:ascii="Segoe UI Light" w:eastAsia="Times New Roman" w:hAnsi="Segoe UI Light" w:cs="Calibri"/>
                <w:b/>
                <w:bCs/>
                <w:color w:val="000000"/>
                <w:sz w:val="28"/>
                <w:szCs w:val="28"/>
              </w:rPr>
              <w:t>VendingMachine</w:t>
            </w:r>
            <w:proofErr w:type="spellEnd"/>
          </w:p>
        </w:tc>
      </w:tr>
      <w:tr w:rsidR="00122223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223" w:rsidRPr="008D1894" w:rsidRDefault="0055098C" w:rsidP="00173EA3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>
              <w:rPr>
                <w:rFonts w:ascii="Segoe UI Light" w:eastAsia="Times New Roman" w:hAnsi="Segoe UI Light" w:cs="Calibri"/>
                <w:i/>
                <w:color w:val="000000"/>
              </w:rPr>
              <w:t xml:space="preserve">manage </w:t>
            </w:r>
            <w:r w:rsidR="00173EA3">
              <w:rPr>
                <w:rFonts w:ascii="Segoe UI Light" w:eastAsia="Times New Roman" w:hAnsi="Segoe UI Light" w:cs="Calibri"/>
                <w:i/>
                <w:color w:val="000000"/>
              </w:rPr>
              <w:t>products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23" w:rsidRPr="00F70421" w:rsidRDefault="00122223" w:rsidP="00B80021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>
              <w:rPr>
                <w:rFonts w:ascii="Segoe UI Light" w:eastAsia="Times New Roman" w:hAnsi="Segoe UI Light" w:cs="Calibri"/>
                <w:color w:val="000000"/>
              </w:rPr>
              <w:t>Product</w:t>
            </w:r>
          </w:p>
        </w:tc>
      </w:tr>
      <w:tr w:rsidR="00044E48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E48" w:rsidRPr="008D1894" w:rsidRDefault="0055098C" w:rsidP="00122223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>
              <w:rPr>
                <w:rFonts w:ascii="Segoe UI Light" w:eastAsia="Times New Roman" w:hAnsi="Segoe UI Light" w:cs="Calibri"/>
                <w:i/>
                <w:color w:val="000000"/>
              </w:rPr>
              <w:t>manage number of</w:t>
            </w:r>
            <w:r w:rsidR="00044E48">
              <w:rPr>
                <w:rFonts w:ascii="Segoe UI Light" w:eastAsia="Times New Roman" w:hAnsi="Segoe UI Light" w:cs="Calibri"/>
                <w:i/>
                <w:color w:val="000000"/>
              </w:rPr>
              <w:t xml:space="preserve"> coins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48" w:rsidRPr="00F70421" w:rsidRDefault="00173EA3" w:rsidP="00B80021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proofErr w:type="spellStart"/>
            <w:r>
              <w:rPr>
                <w:rFonts w:ascii="Segoe UI Light" w:eastAsia="Times New Roman" w:hAnsi="Segoe UI Light" w:cs="Calibri"/>
                <w:color w:val="000000"/>
              </w:rPr>
              <w:t>DisplayScreen</w:t>
            </w:r>
            <w:proofErr w:type="spellEnd"/>
          </w:p>
        </w:tc>
      </w:tr>
      <w:tr w:rsidR="00044E48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E48" w:rsidRPr="008D1894" w:rsidRDefault="00AE3C0A" w:rsidP="00B80021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>
              <w:rPr>
                <w:rFonts w:ascii="Segoe UI Light" w:eastAsia="Times New Roman" w:hAnsi="Segoe UI Light" w:cs="Calibri"/>
                <w:i/>
                <w:color w:val="000000"/>
              </w:rPr>
              <w:t>manage operator passcode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48" w:rsidRPr="00F70421" w:rsidRDefault="00044E48" w:rsidP="00B80021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</w:p>
        </w:tc>
      </w:tr>
      <w:tr w:rsidR="00044E48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E48" w:rsidRPr="008D1894" w:rsidRDefault="00044E48" w:rsidP="00B80021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48" w:rsidRPr="00F70421" w:rsidRDefault="00044E48" w:rsidP="00B80021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</w:p>
        </w:tc>
      </w:tr>
      <w:tr w:rsidR="00044E48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E48" w:rsidRPr="008D1894" w:rsidRDefault="00044E48" w:rsidP="00B80021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48" w:rsidRPr="00F70421" w:rsidRDefault="00044E48" w:rsidP="00B80021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044E48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E48" w:rsidRPr="008D1894" w:rsidRDefault="00044E48" w:rsidP="00B80021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48" w:rsidRPr="00F70421" w:rsidRDefault="00044E48" w:rsidP="00B80021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  <w:tr w:rsidR="00044E48" w:rsidRPr="00F70421" w:rsidTr="00EB05C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E48" w:rsidRPr="008D1894" w:rsidRDefault="00044E48" w:rsidP="00B80021">
            <w:pPr>
              <w:spacing w:after="0" w:line="240" w:lineRule="auto"/>
              <w:rPr>
                <w:rFonts w:ascii="Segoe UI Light" w:eastAsia="Times New Roman" w:hAnsi="Segoe UI Light" w:cs="Calibri"/>
                <w:i/>
                <w:color w:val="000000"/>
              </w:rPr>
            </w:pPr>
            <w:r w:rsidRPr="008D1894">
              <w:rPr>
                <w:rFonts w:ascii="Segoe UI Light" w:eastAsia="Times New Roman" w:hAnsi="Segoe UI Light" w:cs="Calibri"/>
                <w:i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48" w:rsidRPr="00F70421" w:rsidRDefault="00044E48" w:rsidP="00B80021">
            <w:pPr>
              <w:spacing w:after="0" w:line="240" w:lineRule="auto"/>
              <w:jc w:val="right"/>
              <w:rPr>
                <w:rFonts w:ascii="Segoe UI Light" w:eastAsia="Times New Roman" w:hAnsi="Segoe UI Light" w:cs="Calibri"/>
                <w:color w:val="000000"/>
              </w:rPr>
            </w:pPr>
            <w:r w:rsidRPr="00F70421">
              <w:rPr>
                <w:rFonts w:ascii="Segoe UI Light" w:eastAsia="Times New Roman" w:hAnsi="Segoe UI Light" w:cs="Calibri"/>
                <w:color w:val="000000"/>
              </w:rPr>
              <w:t> </w:t>
            </w:r>
          </w:p>
        </w:tc>
      </w:tr>
    </w:tbl>
    <w:p w:rsidR="007F6097" w:rsidRDefault="007F6097" w:rsidP="00EB05C0">
      <w:pPr>
        <w:ind w:left="3507"/>
        <w:rPr>
          <w:rFonts w:ascii="Segoe UI Light" w:hAnsi="Segoe UI Light"/>
        </w:rPr>
        <w:sectPr w:rsidR="007F6097" w:rsidSect="00EB05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2223" w:rsidRDefault="00122223" w:rsidP="00EB05C0">
      <w:pPr>
        <w:ind w:left="3507"/>
        <w:rPr>
          <w:rFonts w:ascii="Segoe UI Light" w:hAnsi="Segoe UI Light"/>
        </w:rPr>
      </w:pPr>
    </w:p>
    <w:p w:rsidR="00EB05C0" w:rsidRDefault="00EB05C0" w:rsidP="00F70421">
      <w:pPr>
        <w:rPr>
          <w:rFonts w:ascii="Segoe UI Light" w:hAnsi="Segoe UI Light"/>
        </w:rPr>
        <w:sectPr w:rsidR="00EB05C0" w:rsidSect="00EB05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0421" w:rsidRPr="000F520A" w:rsidRDefault="00F70421" w:rsidP="000F520A">
      <w:pPr>
        <w:jc w:val="center"/>
        <w:rPr>
          <w:rFonts w:ascii="Segoe UI Light" w:hAnsi="Segoe UI Light"/>
          <w:b/>
          <w:sz w:val="28"/>
          <w:szCs w:val="28"/>
          <w:u w:val="single"/>
        </w:rPr>
      </w:pPr>
      <w:r w:rsidRPr="000F520A">
        <w:rPr>
          <w:rFonts w:ascii="Segoe UI Light" w:hAnsi="Segoe UI Light"/>
          <w:b/>
          <w:sz w:val="28"/>
          <w:szCs w:val="28"/>
          <w:u w:val="single"/>
        </w:rPr>
        <w:lastRenderedPageBreak/>
        <w:t>UML Diagrams</w:t>
      </w:r>
    </w:p>
    <w:p w:rsidR="00A5539F" w:rsidRDefault="00F70421" w:rsidP="00F70421">
      <w:pPr>
        <w:rPr>
          <w:rFonts w:ascii="Segoe UI Light" w:hAnsi="Segoe UI Light"/>
          <w:noProof/>
        </w:rPr>
      </w:pPr>
      <w:r w:rsidRPr="000F520A">
        <w:rPr>
          <w:rFonts w:ascii="Segoe UI Light" w:hAnsi="Segoe UI Light"/>
          <w:b/>
          <w:sz w:val="26"/>
          <w:szCs w:val="26"/>
          <w:u w:val="single"/>
        </w:rPr>
        <w:t>Class Diagram</w:t>
      </w:r>
    </w:p>
    <w:p w:rsidR="00A5539F" w:rsidRPr="00F70421" w:rsidRDefault="00975268" w:rsidP="00975268">
      <w:pPr>
        <w:jc w:val="center"/>
        <w:rPr>
          <w:rFonts w:ascii="Segoe UI Light" w:hAnsi="Segoe UI Light"/>
        </w:rPr>
      </w:pPr>
      <w:r>
        <w:rPr>
          <w:rFonts w:ascii="Segoe UI Light" w:hAnsi="Segoe UI Light"/>
          <w:noProof/>
        </w:rPr>
        <w:drawing>
          <wp:inline distT="0" distB="0" distL="0" distR="0">
            <wp:extent cx="4962525" cy="3134845"/>
            <wp:effectExtent l="0" t="0" r="0" b="8890"/>
            <wp:docPr id="1" name="Picture 1" descr="C:\Users\Benjamin\Desktop\Homework 1 - Part 2 - U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min\Desktop\Homework 1 - Part 2 - UM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970" cy="31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68" w:rsidRDefault="00975268" w:rsidP="00F70421">
      <w:pPr>
        <w:rPr>
          <w:rFonts w:ascii="Segoe UI Light" w:hAnsi="Segoe UI Light"/>
          <w:b/>
          <w:sz w:val="26"/>
          <w:szCs w:val="26"/>
          <w:u w:val="single"/>
        </w:rPr>
      </w:pPr>
    </w:p>
    <w:p w:rsidR="00F70421" w:rsidRPr="000F520A" w:rsidRDefault="00F70421" w:rsidP="00F70421">
      <w:pPr>
        <w:rPr>
          <w:rFonts w:ascii="Segoe UI Light" w:hAnsi="Segoe UI Light"/>
          <w:b/>
          <w:sz w:val="26"/>
          <w:szCs w:val="26"/>
          <w:u w:val="single"/>
        </w:rPr>
      </w:pPr>
      <w:r w:rsidRPr="000F520A">
        <w:rPr>
          <w:rFonts w:ascii="Segoe UI Light" w:hAnsi="Segoe UI Light"/>
          <w:b/>
          <w:sz w:val="26"/>
          <w:szCs w:val="26"/>
          <w:u w:val="single"/>
        </w:rPr>
        <w:t>Sequence Diagram</w:t>
      </w:r>
    </w:p>
    <w:p w:rsidR="00A5539F" w:rsidRDefault="00A5539F" w:rsidP="00A5539F">
      <w:pPr>
        <w:rPr>
          <w:rFonts w:ascii="Segoe UI Light" w:hAnsi="Segoe UI Light"/>
        </w:rPr>
      </w:pPr>
      <w:r>
        <w:rPr>
          <w:rFonts w:ascii="Segoe UI Light" w:hAnsi="Segoe UI Light"/>
        </w:rPr>
        <w:t>User Purchases a Product:</w:t>
      </w:r>
    </w:p>
    <w:p w:rsidR="00A5539F" w:rsidRDefault="00975268" w:rsidP="00A5539F">
      <w:pPr>
        <w:jc w:val="center"/>
        <w:rPr>
          <w:rFonts w:ascii="Segoe UI Light" w:hAnsi="Segoe UI Light"/>
        </w:rPr>
      </w:pPr>
      <w:r>
        <w:rPr>
          <w:rFonts w:ascii="Segoe UI Light" w:hAnsi="Segoe UI Light"/>
          <w:noProof/>
        </w:rPr>
        <w:drawing>
          <wp:inline distT="0" distB="0" distL="0" distR="0">
            <wp:extent cx="5076825" cy="3046095"/>
            <wp:effectExtent l="0" t="0" r="9525" b="1905"/>
            <wp:docPr id="2" name="Picture 2" descr="C:\Users\Benjamin\Desktop\Homework 1 - Part 2 - Sequence Diagram - User Purchases a Produ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jamin\Desktop\Homework 1 - Part 2 - Sequence Diagram - User Purchases a Produc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255" cy="304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04" w:rsidRDefault="00735D04" w:rsidP="00735D04">
      <w:pPr>
        <w:rPr>
          <w:rFonts w:ascii="Segoe UI Light" w:hAnsi="Segoe UI Light"/>
        </w:rPr>
      </w:pPr>
      <w:r>
        <w:rPr>
          <w:rFonts w:ascii="Segoe UI Light" w:hAnsi="Segoe UI Light"/>
        </w:rPr>
        <w:lastRenderedPageBreak/>
        <w:t>Operator Removes Coins:</w:t>
      </w:r>
    </w:p>
    <w:p w:rsidR="00735D04" w:rsidRDefault="00735D04" w:rsidP="00735D04">
      <w:pPr>
        <w:jc w:val="center"/>
        <w:rPr>
          <w:rFonts w:ascii="Segoe UI Light" w:hAnsi="Segoe UI Light"/>
        </w:rPr>
      </w:pPr>
      <w:r>
        <w:rPr>
          <w:rFonts w:ascii="Segoe UI Light" w:hAnsi="Segoe UI Light"/>
          <w:noProof/>
        </w:rPr>
        <w:drawing>
          <wp:inline distT="0" distB="0" distL="0" distR="0">
            <wp:extent cx="4588600" cy="3057525"/>
            <wp:effectExtent l="0" t="0" r="2540" b="0"/>
            <wp:docPr id="9" name="Picture 9" descr="C:\Users\Benjamin\Desktop\Homework 1 - Part 2 - Sequence Diagram - Operator Removes Co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njamin\Desktop\Homework 1 - Part 2 - Sequence Diagram - Operator Removes Coi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20A" w:rsidRDefault="00C941A7" w:rsidP="00F70421">
      <w:pPr>
        <w:rPr>
          <w:rFonts w:ascii="Segoe UI Light" w:hAnsi="Segoe UI Light"/>
        </w:rPr>
      </w:pPr>
      <w:r>
        <w:rPr>
          <w:rFonts w:ascii="Segoe UI Light" w:hAnsi="Segoe UI Light"/>
        </w:rPr>
        <w:t>Operator Restocks a Product:</w:t>
      </w:r>
    </w:p>
    <w:p w:rsidR="00C941A7" w:rsidRDefault="00995CAD" w:rsidP="00995CAD">
      <w:pPr>
        <w:jc w:val="center"/>
        <w:rPr>
          <w:rFonts w:ascii="Segoe UI Light" w:hAnsi="Segoe UI Light"/>
        </w:rPr>
      </w:pPr>
      <w:r>
        <w:rPr>
          <w:rFonts w:ascii="Segoe UI Light" w:hAnsi="Segoe UI Light"/>
          <w:noProof/>
        </w:rPr>
        <w:drawing>
          <wp:inline distT="0" distB="0" distL="0" distR="0">
            <wp:extent cx="5715000" cy="3340803"/>
            <wp:effectExtent l="0" t="0" r="0" b="0"/>
            <wp:docPr id="10" name="Picture 10" descr="C:\Users\Benjamin\Desktop\Homework 1 - Part 2 - Sequence Diagram - Operator Restocks a Produ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njamin\Desktop\Homework 1 - Part 2 - Sequence Diagram - Operator Restocks a Produc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4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21" w:rsidRDefault="00F70421" w:rsidP="00F70421">
      <w:pPr>
        <w:rPr>
          <w:rFonts w:ascii="Segoe UI Light" w:hAnsi="Segoe UI Light"/>
          <w:b/>
          <w:sz w:val="26"/>
          <w:szCs w:val="26"/>
          <w:u w:val="single"/>
        </w:rPr>
      </w:pPr>
      <w:r w:rsidRPr="000F520A">
        <w:rPr>
          <w:rFonts w:ascii="Segoe UI Light" w:hAnsi="Segoe UI Light"/>
          <w:b/>
          <w:sz w:val="26"/>
          <w:szCs w:val="26"/>
          <w:u w:val="single"/>
        </w:rPr>
        <w:t>State Diagram</w:t>
      </w:r>
    </w:p>
    <w:p w:rsidR="00450691" w:rsidRPr="003F25CB" w:rsidRDefault="00301F64" w:rsidP="00301F64">
      <w:pPr>
        <w:rPr>
          <w:rFonts w:ascii="Segoe UI Light" w:hAnsi="Segoe UI Light"/>
          <w:sz w:val="26"/>
          <w:szCs w:val="26"/>
        </w:rPr>
      </w:pPr>
      <w:proofErr w:type="gramStart"/>
      <w:r>
        <w:rPr>
          <w:rFonts w:ascii="Segoe UI Light" w:hAnsi="Segoe UI Light"/>
          <w:sz w:val="26"/>
          <w:szCs w:val="26"/>
        </w:rPr>
        <w:t>None.</w:t>
      </w:r>
      <w:bookmarkStart w:id="0" w:name="_GoBack"/>
      <w:bookmarkEnd w:id="0"/>
      <w:proofErr w:type="gramEnd"/>
    </w:p>
    <w:sectPr w:rsidR="00450691" w:rsidRPr="003F25CB" w:rsidSect="007F60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 Light">
    <w:altName w:val="Segoe UI"/>
    <w:charset w:val="00"/>
    <w:family w:val="swiss"/>
    <w:pitch w:val="variable"/>
    <w:sig w:usb0="00000001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9BE"/>
    <w:rsid w:val="00040947"/>
    <w:rsid w:val="0004329F"/>
    <w:rsid w:val="00044E48"/>
    <w:rsid w:val="000B48D1"/>
    <w:rsid w:val="000F520A"/>
    <w:rsid w:val="00122223"/>
    <w:rsid w:val="00173EA3"/>
    <w:rsid w:val="002352A3"/>
    <w:rsid w:val="002762FE"/>
    <w:rsid w:val="002B760F"/>
    <w:rsid w:val="00301F64"/>
    <w:rsid w:val="003272DF"/>
    <w:rsid w:val="003844A2"/>
    <w:rsid w:val="003F25CB"/>
    <w:rsid w:val="00443F04"/>
    <w:rsid w:val="00450691"/>
    <w:rsid w:val="00467E31"/>
    <w:rsid w:val="00473176"/>
    <w:rsid w:val="0055098C"/>
    <w:rsid w:val="005636DF"/>
    <w:rsid w:val="006003E9"/>
    <w:rsid w:val="006019BE"/>
    <w:rsid w:val="00632DE9"/>
    <w:rsid w:val="006458FC"/>
    <w:rsid w:val="006C540C"/>
    <w:rsid w:val="006E36B9"/>
    <w:rsid w:val="00716D45"/>
    <w:rsid w:val="00726597"/>
    <w:rsid w:val="007333C4"/>
    <w:rsid w:val="00735D04"/>
    <w:rsid w:val="007B12CD"/>
    <w:rsid w:val="007F6097"/>
    <w:rsid w:val="00860283"/>
    <w:rsid w:val="008D1894"/>
    <w:rsid w:val="008E728D"/>
    <w:rsid w:val="00975268"/>
    <w:rsid w:val="00982E9D"/>
    <w:rsid w:val="00995CAD"/>
    <w:rsid w:val="009E2504"/>
    <w:rsid w:val="00A5539F"/>
    <w:rsid w:val="00A656B8"/>
    <w:rsid w:val="00AA6A96"/>
    <w:rsid w:val="00AE3C0A"/>
    <w:rsid w:val="00B607C8"/>
    <w:rsid w:val="00C147A8"/>
    <w:rsid w:val="00C36816"/>
    <w:rsid w:val="00C90215"/>
    <w:rsid w:val="00C941A7"/>
    <w:rsid w:val="00CE05E4"/>
    <w:rsid w:val="00CF4462"/>
    <w:rsid w:val="00DC6823"/>
    <w:rsid w:val="00E03EEE"/>
    <w:rsid w:val="00E64ED4"/>
    <w:rsid w:val="00E96747"/>
    <w:rsid w:val="00EB05C0"/>
    <w:rsid w:val="00EB68DF"/>
    <w:rsid w:val="00F06F0A"/>
    <w:rsid w:val="00F7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Hwajung Lee</cp:lastModifiedBy>
  <cp:revision>57</cp:revision>
  <dcterms:created xsi:type="dcterms:W3CDTF">2011-09-25T03:22:00Z</dcterms:created>
  <dcterms:modified xsi:type="dcterms:W3CDTF">2012-09-19T12:49:00Z</dcterms:modified>
</cp:coreProperties>
</file>