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692379" w:rsidP="00FD4A68">
      <w:pPr>
        <w:pStyle w:val="LabTitle"/>
        <w:rPr>
          <w:rStyle w:val="LabTitleInstVersred"/>
          <w:b/>
          <w:color w:val="auto"/>
        </w:rPr>
      </w:pPr>
      <w:r>
        <w:t xml:space="preserve">Layered </w:t>
      </w:r>
      <w:r w:rsidR="00185836">
        <w:t xml:space="preserve">Network </w:t>
      </w:r>
      <w:r>
        <w:t>Design</w:t>
      </w:r>
      <w:r w:rsidR="00185836">
        <w:t xml:space="preserve"> Simulation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Default="006309CD" w:rsidP="00FF0995">
      <w:pPr>
        <w:pStyle w:val="BodyTextL25"/>
        <w:ind w:left="0"/>
      </w:pPr>
      <w:sdt>
        <w:sdtPr>
          <w:rPr>
            <w:lang w:val="en-CA"/>
          </w:rPr>
          <w:alias w:val="Section"/>
          <w:tag w:val="TLO"/>
          <w:id w:val="-1747872138"/>
          <w:placeholder>
            <w:docPart w:val="C70AF59D6EE344B4920CDCA79CC27038"/>
          </w:placeholder>
          <w:text/>
        </w:sdtPr>
        <w:sdtEndPr/>
        <w:sdtContent>
          <w:r w:rsidR="004F4119" w:rsidRPr="008B347F">
            <w:t>Explain the need to design a hierarchical network that is scalable.</w:t>
          </w:r>
        </w:sdtContent>
      </w:sdt>
    </w:p>
    <w:p w:rsidR="00FF0995" w:rsidRPr="00C13AA3" w:rsidRDefault="00C67139" w:rsidP="00C13AA3">
      <w:pPr>
        <w:pStyle w:val="InstNoteRed"/>
      </w:pPr>
      <w:r w:rsidRPr="00C13AA3">
        <w:t>Instructor Note</w:t>
      </w:r>
      <w:r w:rsidR="00CF7E43" w:rsidRPr="00C13AA3">
        <w:t>:</w:t>
      </w:r>
      <w:r w:rsidR="00C13AA3">
        <w:t xml:space="preserve"> </w:t>
      </w:r>
      <w:r w:rsidR="00FF0995" w:rsidRPr="00C13AA3">
        <w:t xml:space="preserve">This activity </w:t>
      </w:r>
      <w:r w:rsidR="00F62395">
        <w:t xml:space="preserve">is </w:t>
      </w:r>
      <w:r w:rsidR="007715CC">
        <w:t>can be completed by individual students</w:t>
      </w:r>
      <w:r w:rsidR="00120400">
        <w:t xml:space="preserve"> or groups of two students. </w:t>
      </w:r>
      <w:r w:rsidR="00F62395">
        <w:t xml:space="preserve">It can then be shared with another </w:t>
      </w:r>
      <w:r w:rsidR="00120400">
        <w:t>individual, group,</w:t>
      </w:r>
      <w:r w:rsidR="00F62395">
        <w:t xml:space="preserve"> class, or the instructor</w:t>
      </w:r>
      <w:r w:rsidR="00120400">
        <w:t>.</w:t>
      </w:r>
    </w:p>
    <w:p w:rsidR="00C07FD9" w:rsidRPr="00C07FD9" w:rsidRDefault="00672919" w:rsidP="00FF0995">
      <w:pPr>
        <w:pStyle w:val="LabSection"/>
      </w:pPr>
      <w:r>
        <w:t>Scenario</w:t>
      </w:r>
    </w:p>
    <w:p w:rsidR="00185836" w:rsidRDefault="00185836" w:rsidP="00185836">
      <w:pPr>
        <w:pStyle w:val="BodyTextL25"/>
        <w:ind w:left="0"/>
      </w:pPr>
      <w:r>
        <w:t>As the network administrator for a very small network, you want to prepare a simulated-network presentation for your branch manager to explain how the network currently operates.</w:t>
      </w:r>
    </w:p>
    <w:p w:rsidR="00185836" w:rsidRDefault="00185836" w:rsidP="00185836">
      <w:pPr>
        <w:pStyle w:val="BodyTextL25"/>
        <w:ind w:left="0"/>
      </w:pPr>
      <w:r>
        <w:t>The small network includes the following equipment:</w:t>
      </w:r>
    </w:p>
    <w:p w:rsidR="00185836" w:rsidRDefault="00185836" w:rsidP="00185836">
      <w:pPr>
        <w:pStyle w:val="Bulletlevel1"/>
      </w:pPr>
      <w:r>
        <w:t>One 2911 series router</w:t>
      </w:r>
    </w:p>
    <w:p w:rsidR="00185836" w:rsidRDefault="00185836" w:rsidP="00185836">
      <w:pPr>
        <w:pStyle w:val="Bulletlevel1"/>
      </w:pPr>
      <w:r>
        <w:t>One 3560 switch</w:t>
      </w:r>
    </w:p>
    <w:p w:rsidR="00185836" w:rsidRDefault="00185836" w:rsidP="00185836">
      <w:pPr>
        <w:pStyle w:val="Bulletlevel1"/>
      </w:pPr>
      <w:bookmarkStart w:id="0" w:name="_GoBack"/>
      <w:r>
        <w:t>One 2960 switch</w:t>
      </w:r>
    </w:p>
    <w:bookmarkEnd w:id="0"/>
    <w:p w:rsidR="00185836" w:rsidRDefault="00185836" w:rsidP="00185836">
      <w:pPr>
        <w:pStyle w:val="Bulletlevel1"/>
      </w:pPr>
      <w:r>
        <w:t>Four user workstations (PCs or laptops)</w:t>
      </w:r>
    </w:p>
    <w:p w:rsidR="00185836" w:rsidRDefault="00185836" w:rsidP="00185836">
      <w:pPr>
        <w:pStyle w:val="Bulletlevel1"/>
      </w:pPr>
      <w:r>
        <w:t>One printer</w:t>
      </w:r>
    </w:p>
    <w:p w:rsidR="00185836" w:rsidRDefault="00185836" w:rsidP="00185836">
      <w:pPr>
        <w:pStyle w:val="BodyTextL25"/>
        <w:ind w:left="0"/>
      </w:pPr>
      <w:r>
        <w:t>For further instructions on how to complete this activity, open the accompanying PDF.</w:t>
      </w:r>
    </w:p>
    <w:p w:rsidR="007D2AFE" w:rsidRDefault="007D2AFE" w:rsidP="00256336">
      <w:pPr>
        <w:pStyle w:val="LabSection"/>
      </w:pPr>
      <w:r>
        <w:t>R</w:t>
      </w:r>
      <w:r w:rsidR="006E6581">
        <w:t>esources</w:t>
      </w:r>
    </w:p>
    <w:p w:rsidR="00A33868" w:rsidRDefault="00185836" w:rsidP="00712B44">
      <w:pPr>
        <w:pStyle w:val="Bulletlevel1"/>
        <w:numPr>
          <w:ilvl w:val="0"/>
          <w:numId w:val="4"/>
        </w:numPr>
      </w:pPr>
      <w:r>
        <w:t>Packet Tracer software</w:t>
      </w:r>
    </w:p>
    <w:p w:rsidR="008B347F" w:rsidRDefault="008B347F" w:rsidP="008B347F">
      <w:pPr>
        <w:pStyle w:val="LabSection"/>
      </w:pPr>
      <w:r>
        <w:t>Directions</w:t>
      </w:r>
    </w:p>
    <w:p w:rsidR="008B347F" w:rsidRDefault="00185836" w:rsidP="008B347F">
      <w:pPr>
        <w:pStyle w:val="StepHead"/>
      </w:pPr>
      <w:r>
        <w:t>Create a simple network topology using Packet Tracer software. Place the devices at the appropriate levels of the Cisco three-layer hierarchical model design. Include</w:t>
      </w:r>
      <w:r w:rsidR="008B347F">
        <w:t>:</w:t>
      </w:r>
    </w:p>
    <w:p w:rsidR="00185836" w:rsidRDefault="00185836" w:rsidP="00185836">
      <w:pPr>
        <w:pStyle w:val="SubStepAlpha"/>
      </w:pPr>
      <w:r>
        <w:t>One 2911 series router</w:t>
      </w:r>
    </w:p>
    <w:p w:rsidR="00185836" w:rsidRDefault="00185836" w:rsidP="00185836">
      <w:pPr>
        <w:pStyle w:val="SubStepAlpha"/>
      </w:pPr>
      <w:r>
        <w:t>One 3560 switch</w:t>
      </w:r>
    </w:p>
    <w:p w:rsidR="00185836" w:rsidRDefault="00185836" w:rsidP="00185836">
      <w:pPr>
        <w:pStyle w:val="SubStepAlpha"/>
      </w:pPr>
      <w:r>
        <w:t>One 2960 switch</w:t>
      </w:r>
    </w:p>
    <w:p w:rsidR="00185836" w:rsidRDefault="00185836" w:rsidP="00185836">
      <w:pPr>
        <w:pStyle w:val="SubStepAlpha"/>
      </w:pPr>
      <w:r>
        <w:t>Four user workstations (PCs or laptops)</w:t>
      </w:r>
    </w:p>
    <w:p w:rsidR="008B347F" w:rsidRDefault="00185836" w:rsidP="00185836">
      <w:pPr>
        <w:pStyle w:val="SubStepAlpha"/>
      </w:pPr>
      <w:r>
        <w:t>One printer</w:t>
      </w:r>
    </w:p>
    <w:p w:rsidR="00185836" w:rsidRDefault="00185836" w:rsidP="00185836">
      <w:pPr>
        <w:pStyle w:val="StepHead"/>
      </w:pPr>
      <w:r>
        <w:t>Using Packet Tracer’s drawing tool and indicate the hierarchical layers with different color coding and labels:</w:t>
      </w:r>
    </w:p>
    <w:p w:rsidR="008B347F" w:rsidRDefault="00185836" w:rsidP="00535F73">
      <w:pPr>
        <w:pStyle w:val="SubStepAlpha"/>
      </w:pPr>
      <w:r>
        <w:t>Access Layer</w:t>
      </w:r>
    </w:p>
    <w:p w:rsidR="00185836" w:rsidRDefault="00185836" w:rsidP="00535F73">
      <w:pPr>
        <w:pStyle w:val="SubStepAlpha"/>
      </w:pPr>
      <w:r>
        <w:t>Distribution Layer</w:t>
      </w:r>
    </w:p>
    <w:p w:rsidR="00185836" w:rsidRDefault="00185836" w:rsidP="00535F73">
      <w:pPr>
        <w:pStyle w:val="SubStepAlpha"/>
      </w:pPr>
      <w:r>
        <w:t>Core Layer</w:t>
      </w:r>
    </w:p>
    <w:p w:rsidR="00185836" w:rsidRDefault="00185836" w:rsidP="00185836">
      <w:pPr>
        <w:pStyle w:val="StepHead"/>
      </w:pPr>
      <w:r>
        <w:lastRenderedPageBreak/>
        <w:t>Configure the network and user devices. Check for end-to-end connectivity.</w:t>
      </w:r>
    </w:p>
    <w:p w:rsidR="008B347F" w:rsidRDefault="00185836" w:rsidP="008B347F">
      <w:pPr>
        <w:pStyle w:val="StepHead"/>
      </w:pPr>
      <w:r>
        <w:t>Share your configuration and hierarchical network design Packet Tracer file with another student, grou</w:t>
      </w:r>
      <w:r w:rsidR="003F233A">
        <w:t>p, the class, or the instructor</w:t>
      </w:r>
      <w:r w:rsidR="008B347F">
        <w:t>.</w:t>
      </w:r>
    </w:p>
    <w:p w:rsidR="00292B09" w:rsidRDefault="00C1477E" w:rsidP="00475B48">
      <w:pPr>
        <w:spacing w:before="100" w:beforeAutospacing="1" w:after="100" w:afterAutospacing="1" w:line="240" w:lineRule="auto"/>
        <w:outlineLvl w:val="0"/>
        <w:rPr>
          <w:color w:val="FF0000"/>
        </w:rPr>
      </w:pPr>
      <w:r w:rsidRPr="0017429F">
        <w:rPr>
          <w:rFonts w:eastAsia="Times New Roman"/>
          <w:b/>
          <w:bCs/>
          <w:iCs/>
          <w:color w:val="FF0000"/>
          <w:sz w:val="24"/>
        </w:rPr>
        <w:t xml:space="preserve">Suggested Activity </w:t>
      </w:r>
      <w:r w:rsidR="00A83BFA" w:rsidRPr="0017429F">
        <w:rPr>
          <w:rFonts w:eastAsia="Times New Roman"/>
          <w:b/>
          <w:bCs/>
          <w:iCs/>
          <w:color w:val="FF0000"/>
          <w:sz w:val="24"/>
        </w:rPr>
        <w:t>Example</w:t>
      </w:r>
      <w:r w:rsidR="00A1773D" w:rsidRPr="0017429F">
        <w:rPr>
          <w:rFonts w:eastAsia="Times New Roman"/>
          <w:b/>
          <w:bCs/>
          <w:iCs/>
          <w:color w:val="FF0000"/>
          <w:sz w:val="24"/>
        </w:rPr>
        <w:t xml:space="preserve"> Solution</w:t>
      </w:r>
      <w:r w:rsidR="00A83BFA" w:rsidRPr="0017429F">
        <w:rPr>
          <w:rFonts w:eastAsia="Times New Roman"/>
          <w:b/>
          <w:bCs/>
          <w:iCs/>
          <w:color w:val="FF0000"/>
          <w:sz w:val="24"/>
        </w:rPr>
        <w:t>:</w:t>
      </w:r>
      <w:r w:rsidR="0017429F" w:rsidRPr="0017429F">
        <w:rPr>
          <w:color w:val="FF0000"/>
        </w:rPr>
        <w:t xml:space="preserve"> </w:t>
      </w:r>
    </w:p>
    <w:p w:rsidR="00E9781E" w:rsidRDefault="00E9781E" w:rsidP="00E9781E">
      <w:pPr>
        <w:pStyle w:val="InstNoteRedL50"/>
      </w:pPr>
      <w:r>
        <w:t xml:space="preserve">Instructor Note: In the Packet Tracer simulation, a 2911 Series router is used in the Core Layer of the network. </w:t>
      </w:r>
      <w:r w:rsidR="004919A8">
        <w:t>Normally, a higher-</w:t>
      </w:r>
      <w:r w:rsidR="00521DC3">
        <w:t>capacity</w:t>
      </w:r>
      <w:r w:rsidR="004919A8">
        <w:t xml:space="preserve"> router, such as the Cisco 3800 series routers, </w:t>
      </w:r>
      <w:r>
        <w:t xml:space="preserve">would be used at the Core Layer.  </w:t>
      </w:r>
      <w:r w:rsidRPr="00E9781E">
        <w:rPr>
          <w:b/>
        </w:rPr>
        <w:t xml:space="preserve">Please make students aware of this </w:t>
      </w:r>
      <w:r>
        <w:rPr>
          <w:b/>
        </w:rPr>
        <w:t xml:space="preserve">fact </w:t>
      </w:r>
      <w:r w:rsidRPr="00E9781E">
        <w:rPr>
          <w:b/>
        </w:rPr>
        <w:t>as they work through the activity</w:t>
      </w:r>
      <w:r>
        <w:t>.</w:t>
      </w:r>
    </w:p>
    <w:p w:rsidR="00185836" w:rsidRDefault="005F56E5" w:rsidP="00E9781E">
      <w:pPr>
        <w:pStyle w:val="Header"/>
        <w:tabs>
          <w:tab w:val="clear" w:pos="4680"/>
          <w:tab w:val="clear" w:pos="9360"/>
        </w:tabs>
        <w:spacing w:before="100" w:beforeAutospacing="1" w:after="100" w:afterAutospacing="1"/>
        <w:outlineLvl w:val="0"/>
        <w:rPr>
          <w:noProof/>
          <w:color w:val="FF0000"/>
        </w:rPr>
      </w:pPr>
      <w:r>
        <w:rPr>
          <w:noProof/>
        </w:rPr>
        <w:drawing>
          <wp:inline distT="0" distB="0" distL="0" distR="0" wp14:anchorId="29C96EEB" wp14:editId="370401C2">
            <wp:extent cx="5616656" cy="34137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929" t="16931" r="45238" b="33545"/>
                    <a:stretch/>
                  </pic:blipFill>
                  <pic:spPr bwMode="auto">
                    <a:xfrm>
                      <a:off x="0" y="0"/>
                      <a:ext cx="5620214" cy="341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33A" w:rsidRPr="00CD49AD" w:rsidRDefault="003F233A" w:rsidP="003F233A">
      <w:pPr>
        <w:spacing w:before="100" w:beforeAutospacing="1" w:after="100" w:afterAutospacing="1" w:line="240" w:lineRule="auto"/>
        <w:outlineLvl w:val="0"/>
        <w:rPr>
          <w:color w:val="FF0000"/>
        </w:rPr>
      </w:pPr>
      <w:r w:rsidRPr="00CD49AD">
        <w:rPr>
          <w:color w:val="FF0000"/>
        </w:rPr>
        <w:t>2960 Fixed Switch Configuration:</w:t>
      </w:r>
    </w:p>
    <w:p w:rsidR="005F56E5" w:rsidRPr="00CD49AD" w:rsidRDefault="005F56E5" w:rsidP="00CC261E">
      <w:pPr>
        <w:pStyle w:val="CMD"/>
        <w:ind w:left="0"/>
        <w:rPr>
          <w:color w:val="FF0000"/>
        </w:rPr>
      </w:pPr>
      <w:r w:rsidRPr="00CD49AD">
        <w:rPr>
          <w:color w:val="FF0000"/>
        </w:rPr>
        <w:t xml:space="preserve">Cisco_2960_Switch# </w:t>
      </w:r>
      <w:r w:rsidRPr="00CD49AD">
        <w:rPr>
          <w:b/>
          <w:color w:val="FF0000"/>
        </w:rPr>
        <w:t>show running-configuration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version 12.2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timestamps log datetime msec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timestamps debug datetime msec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password-encryption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hostname "Cisco 2960 Switch"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spanning-tree mode pvst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FastEthernet0/1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(output omitted)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lastRenderedPageBreak/>
        <w:t>interface GigabitEthernet1/1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GigabitEthernet1/2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Vlan1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ip address 192.168.10.2 255.255.255.0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shutdown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ip default-gateway 192.168.10.1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con 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vty 0 4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login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vty 5 15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login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End</w:t>
      </w:r>
    </w:p>
    <w:p w:rsidR="003F233A" w:rsidRPr="00CD49AD" w:rsidRDefault="003F233A" w:rsidP="003F233A">
      <w:pPr>
        <w:pStyle w:val="CMD"/>
        <w:rPr>
          <w:color w:val="FF0000"/>
        </w:rPr>
      </w:pPr>
    </w:p>
    <w:p w:rsidR="003F233A" w:rsidRPr="00CD49AD" w:rsidRDefault="003F233A" w:rsidP="003F233A">
      <w:pPr>
        <w:spacing w:before="100" w:beforeAutospacing="1" w:after="100" w:afterAutospacing="1" w:line="240" w:lineRule="auto"/>
        <w:outlineLvl w:val="0"/>
        <w:rPr>
          <w:color w:val="FF0000"/>
        </w:rPr>
      </w:pPr>
      <w:r w:rsidRPr="00CD49AD">
        <w:rPr>
          <w:color w:val="FF0000"/>
        </w:rPr>
        <w:t>3560 Switch Configuration</w:t>
      </w:r>
    </w:p>
    <w:p w:rsidR="005F56E5" w:rsidRPr="00CD49AD" w:rsidRDefault="005F56E5" w:rsidP="00CC261E">
      <w:pPr>
        <w:pStyle w:val="CMD"/>
        <w:ind w:left="0"/>
        <w:rPr>
          <w:color w:val="FF0000"/>
        </w:rPr>
      </w:pPr>
      <w:r w:rsidRPr="00CD49AD">
        <w:rPr>
          <w:color w:val="FF0000"/>
        </w:rPr>
        <w:t xml:space="preserve">Cisco_3560_Switch# </w:t>
      </w:r>
      <w:r w:rsidRPr="00CD49AD">
        <w:rPr>
          <w:b/>
          <w:color w:val="FF0000"/>
        </w:rPr>
        <w:t>show running-configuration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version 12.2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timestamps log datetime msec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timestamps debug datetime msec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password-encryption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hostname "Cisco 3560 Switch"</w:t>
      </w:r>
    </w:p>
    <w:p w:rsidR="003F233A" w:rsidRPr="00CD49AD" w:rsidRDefault="003F233A" w:rsidP="00CD49AD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ip routing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spanning-tree mode pvst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FastEthernet0/1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switchport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ip address 10.11.48.2 255.255.255.252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duplex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speed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FastEthernet0/2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CD49AD" w:rsidP="005F56E5">
      <w:pPr>
        <w:pStyle w:val="CMDOutput"/>
        <w:rPr>
          <w:color w:val="FF0000"/>
        </w:rPr>
      </w:pPr>
      <w:r w:rsidRPr="00CD49AD">
        <w:rPr>
          <w:color w:val="FF0000"/>
        </w:rPr>
        <w:t>&lt;output omitted)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GigabitEthernet0/1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switchport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ip address 192.168.10.1 255.255.255.0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lastRenderedPageBreak/>
        <w:t xml:space="preserve"> duplex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speed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GigabitEthernet0/2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switchport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ip address 192.168.11.1 255.255.255.0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duplex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speed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Vlan1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ip address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shutdown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Default="00AA0B8A" w:rsidP="005F56E5">
      <w:pPr>
        <w:pStyle w:val="CMDOutput"/>
        <w:rPr>
          <w:color w:val="FF0000"/>
        </w:rPr>
      </w:pPr>
      <w:proofErr w:type="gramStart"/>
      <w:r>
        <w:rPr>
          <w:color w:val="FF0000"/>
        </w:rPr>
        <w:t>router</w:t>
      </w:r>
      <w:proofErr w:type="gramEnd"/>
      <w:r>
        <w:rPr>
          <w:color w:val="FF0000"/>
        </w:rPr>
        <w:t xml:space="preserve"> rip</w:t>
      </w:r>
    </w:p>
    <w:p w:rsidR="00AA0B8A" w:rsidRPr="00CD49AD" w:rsidRDefault="00AA0B8A" w:rsidP="005F56E5">
      <w:pPr>
        <w:pStyle w:val="CMDOutput"/>
        <w:rPr>
          <w:color w:val="FF0000"/>
        </w:rPr>
      </w:pPr>
      <w:r>
        <w:rPr>
          <w:color w:val="FF0000"/>
        </w:rPr>
        <w:t xml:space="preserve"> </w:t>
      </w:r>
      <w:proofErr w:type="gramStart"/>
      <w:r>
        <w:rPr>
          <w:color w:val="FF0000"/>
        </w:rPr>
        <w:t>version</w:t>
      </w:r>
      <w:proofErr w:type="gramEnd"/>
      <w:r>
        <w:rPr>
          <w:color w:val="FF0000"/>
        </w:rPr>
        <w:t xml:space="preserve"> 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</w:t>
      </w:r>
      <w:proofErr w:type="gramStart"/>
      <w:r w:rsidRPr="00CD49AD">
        <w:rPr>
          <w:color w:val="FF0000"/>
        </w:rPr>
        <w:t>network</w:t>
      </w:r>
      <w:proofErr w:type="gramEnd"/>
      <w:r w:rsidRPr="00CD49AD">
        <w:rPr>
          <w:color w:val="FF0000"/>
        </w:rPr>
        <w:t xml:space="preserve"> 10.0.0.0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network 192.168.10.0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network 192.168.11.0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auto-summary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ip classless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con 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aux 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vty 0 4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login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vty 5 15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login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End</w:t>
      </w:r>
    </w:p>
    <w:p w:rsidR="003F233A" w:rsidRPr="00CD49AD" w:rsidRDefault="003F233A" w:rsidP="003F233A">
      <w:pPr>
        <w:spacing w:before="100" w:beforeAutospacing="1" w:after="100" w:afterAutospacing="1" w:line="240" w:lineRule="auto"/>
        <w:outlineLvl w:val="0"/>
        <w:rPr>
          <w:color w:val="FF0000"/>
        </w:rPr>
      </w:pPr>
      <w:r w:rsidRPr="00CD49AD">
        <w:rPr>
          <w:color w:val="FF0000"/>
        </w:rPr>
        <w:t>2911 Router Configuration</w:t>
      </w:r>
    </w:p>
    <w:p w:rsidR="005F56E5" w:rsidRPr="00CD49AD" w:rsidRDefault="005F56E5" w:rsidP="00CC261E">
      <w:pPr>
        <w:pStyle w:val="CMD"/>
        <w:ind w:left="0"/>
        <w:rPr>
          <w:color w:val="FF0000"/>
        </w:rPr>
      </w:pPr>
      <w:r w:rsidRPr="00CD49AD">
        <w:rPr>
          <w:color w:val="FF0000"/>
        </w:rPr>
        <w:t xml:space="preserve">2911_Series_Router# </w:t>
      </w:r>
      <w:r w:rsidRPr="00CD49AD">
        <w:rPr>
          <w:b/>
          <w:color w:val="FF0000"/>
        </w:rPr>
        <w:t>show running-configuration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version 15.1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timestamps log datetime msec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timestamps debug datetime msec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no service password-encryption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hostname "2911 Series Router"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proofErr w:type="gramStart"/>
      <w:r w:rsidRPr="00CD49AD">
        <w:rPr>
          <w:color w:val="FF0000"/>
        </w:rPr>
        <w:t>license</w:t>
      </w:r>
      <w:proofErr w:type="gramEnd"/>
      <w:r w:rsidRPr="00CD49AD">
        <w:rPr>
          <w:color w:val="FF0000"/>
        </w:rPr>
        <w:t xml:space="preserve"> </w:t>
      </w:r>
      <w:proofErr w:type="spellStart"/>
      <w:r w:rsidRPr="00CD49AD">
        <w:rPr>
          <w:color w:val="FF0000"/>
        </w:rPr>
        <w:t>udi</w:t>
      </w:r>
      <w:proofErr w:type="spellEnd"/>
      <w:r w:rsidRPr="00CD49AD">
        <w:rPr>
          <w:color w:val="FF0000"/>
        </w:rPr>
        <w:t xml:space="preserve"> </w:t>
      </w:r>
      <w:proofErr w:type="spellStart"/>
      <w:r w:rsidRPr="00CD49AD">
        <w:rPr>
          <w:color w:val="FF0000"/>
        </w:rPr>
        <w:t>pid</w:t>
      </w:r>
      <w:proofErr w:type="spellEnd"/>
      <w:r w:rsidRPr="00CD49AD">
        <w:rPr>
          <w:color w:val="FF0000"/>
        </w:rPr>
        <w:t xml:space="preserve"> CISCO2911/K9 </w:t>
      </w:r>
      <w:proofErr w:type="spellStart"/>
      <w:r w:rsidRPr="00CD49AD">
        <w:rPr>
          <w:color w:val="FF0000"/>
        </w:rPr>
        <w:t>sn</w:t>
      </w:r>
      <w:proofErr w:type="spellEnd"/>
      <w:r w:rsidRPr="00CD49AD">
        <w:rPr>
          <w:color w:val="FF0000"/>
        </w:rPr>
        <w:t xml:space="preserve"> FTX15248II7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spanning-tree mode pvst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Loopback0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ip address 1.1.1.1 255.255.255.252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lastRenderedPageBreak/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interface GigabitEthernet0/0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ip address 10.11.48.1 255.255.255.252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duplex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speed auto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CD49AD" w:rsidP="005F56E5">
      <w:pPr>
        <w:pStyle w:val="CMDOutput"/>
        <w:rPr>
          <w:color w:val="FF0000"/>
        </w:rPr>
      </w:pPr>
      <w:r w:rsidRPr="00CD49AD">
        <w:rPr>
          <w:color w:val="FF0000"/>
        </w:rPr>
        <w:t>&lt;output omitted&gt;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Default="003F233A" w:rsidP="005F56E5">
      <w:pPr>
        <w:pStyle w:val="CMDOutput"/>
        <w:rPr>
          <w:color w:val="FF0000"/>
        </w:rPr>
      </w:pPr>
      <w:proofErr w:type="gramStart"/>
      <w:r w:rsidRPr="00CD49AD">
        <w:rPr>
          <w:color w:val="FF0000"/>
        </w:rPr>
        <w:t>router</w:t>
      </w:r>
      <w:proofErr w:type="gramEnd"/>
      <w:r w:rsidRPr="00CD49AD">
        <w:rPr>
          <w:color w:val="FF0000"/>
        </w:rPr>
        <w:t xml:space="preserve"> </w:t>
      </w:r>
      <w:r w:rsidR="00AA0B8A">
        <w:rPr>
          <w:color w:val="FF0000"/>
        </w:rPr>
        <w:t>rip</w:t>
      </w:r>
    </w:p>
    <w:p w:rsidR="00AA0B8A" w:rsidRPr="00CD49AD" w:rsidRDefault="00AA0B8A" w:rsidP="005F56E5">
      <w:pPr>
        <w:pStyle w:val="CMDOutput"/>
        <w:rPr>
          <w:color w:val="FF0000"/>
        </w:rPr>
      </w:pPr>
      <w:r>
        <w:rPr>
          <w:color w:val="FF0000"/>
        </w:rPr>
        <w:t xml:space="preserve"> </w:t>
      </w:r>
      <w:proofErr w:type="gramStart"/>
      <w:r>
        <w:rPr>
          <w:color w:val="FF0000"/>
        </w:rPr>
        <w:t>version</w:t>
      </w:r>
      <w:proofErr w:type="gramEnd"/>
      <w:r>
        <w:rPr>
          <w:color w:val="FF0000"/>
        </w:rPr>
        <w:t xml:space="preserve"> 2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</w:t>
      </w:r>
      <w:proofErr w:type="gramStart"/>
      <w:r w:rsidRPr="00CD49AD">
        <w:rPr>
          <w:color w:val="FF0000"/>
        </w:rPr>
        <w:t>network</w:t>
      </w:r>
      <w:proofErr w:type="gramEnd"/>
      <w:r w:rsidRPr="00CD49AD">
        <w:rPr>
          <w:color w:val="FF0000"/>
        </w:rPr>
        <w:t xml:space="preserve"> 10.0.0.0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network 1.0.0.0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no auto-summary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ip classless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con 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aux 0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line vty 0 4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 xml:space="preserve"> login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!</w:t>
      </w:r>
    </w:p>
    <w:p w:rsidR="003F233A" w:rsidRPr="00CD49AD" w:rsidRDefault="003F233A" w:rsidP="005F56E5">
      <w:pPr>
        <w:pStyle w:val="CMDOutput"/>
        <w:rPr>
          <w:color w:val="FF0000"/>
        </w:rPr>
      </w:pPr>
      <w:r w:rsidRPr="00CD49AD">
        <w:rPr>
          <w:color w:val="FF0000"/>
        </w:rPr>
        <w:t>end</w:t>
      </w:r>
    </w:p>
    <w:p w:rsidR="00FD1A3D" w:rsidRPr="00F20B5C" w:rsidRDefault="00A26E0C" w:rsidP="003F233A">
      <w:pPr>
        <w:spacing w:before="100" w:beforeAutospacing="1" w:after="100" w:afterAutospacing="1" w:line="240" w:lineRule="auto"/>
        <w:outlineLvl w:val="0"/>
        <w:rPr>
          <w:color w:val="FF0000"/>
        </w:rPr>
      </w:pPr>
      <w:r w:rsidRPr="00F20B5C">
        <w:rPr>
          <w:color w:val="FF0000"/>
        </w:rPr>
        <w:t>Identify elements of the model that map to IT-related content:</w:t>
      </w:r>
      <w:r w:rsidR="008A0B0D" w:rsidRPr="00F20B5C">
        <w:rPr>
          <w:color w:val="FF0000"/>
        </w:rPr>
        <w:t xml:space="preserve">  </w:t>
      </w:r>
    </w:p>
    <w:p w:rsidR="0017429F" w:rsidRPr="00F20B5C" w:rsidRDefault="0017429F" w:rsidP="00F20B5C">
      <w:pPr>
        <w:pStyle w:val="Bulletlevel1"/>
        <w:rPr>
          <w:color w:val="FF0000"/>
        </w:rPr>
      </w:pPr>
      <w:r w:rsidRPr="00F20B5C">
        <w:rPr>
          <w:color w:val="FF0000"/>
        </w:rPr>
        <w:t>Network Design</w:t>
      </w:r>
    </w:p>
    <w:p w:rsidR="00A1773D" w:rsidRPr="00F20B5C" w:rsidRDefault="008B347F" w:rsidP="00F20B5C">
      <w:pPr>
        <w:pStyle w:val="Bulletlevel1"/>
        <w:rPr>
          <w:color w:val="FF0000"/>
        </w:rPr>
      </w:pPr>
      <w:r w:rsidRPr="00F20B5C">
        <w:rPr>
          <w:color w:val="FF0000"/>
        </w:rPr>
        <w:t xml:space="preserve">Cisco Three-Layer Hierarchical Model </w:t>
      </w:r>
    </w:p>
    <w:p w:rsidR="00DE28BE" w:rsidRPr="00F20B5C" w:rsidRDefault="0017429F" w:rsidP="00F20B5C">
      <w:pPr>
        <w:pStyle w:val="Bulletlevel1"/>
        <w:rPr>
          <w:color w:val="FF0000"/>
        </w:rPr>
      </w:pPr>
      <w:r w:rsidRPr="00F20B5C">
        <w:rPr>
          <w:color w:val="FF0000"/>
        </w:rPr>
        <w:t>Access Layer</w:t>
      </w:r>
    </w:p>
    <w:p w:rsidR="00A1773D" w:rsidRPr="00F20B5C" w:rsidRDefault="0017429F" w:rsidP="00F20B5C">
      <w:pPr>
        <w:pStyle w:val="Bulletlevel1"/>
        <w:rPr>
          <w:color w:val="FF0000"/>
        </w:rPr>
      </w:pPr>
      <w:r w:rsidRPr="00F20B5C">
        <w:rPr>
          <w:color w:val="FF0000"/>
        </w:rPr>
        <w:t>Distribution Layer</w:t>
      </w:r>
    </w:p>
    <w:p w:rsidR="0017429F" w:rsidRDefault="0017429F" w:rsidP="00F20B5C">
      <w:pPr>
        <w:pStyle w:val="Bulletlevel1"/>
        <w:rPr>
          <w:color w:val="FF0000"/>
        </w:rPr>
      </w:pPr>
      <w:r w:rsidRPr="00F20B5C">
        <w:rPr>
          <w:color w:val="FF0000"/>
        </w:rPr>
        <w:t>Core Layer</w:t>
      </w:r>
    </w:p>
    <w:p w:rsidR="008C7FC0" w:rsidRDefault="008C7FC0" w:rsidP="00F20B5C">
      <w:pPr>
        <w:pStyle w:val="Bulletlevel1"/>
        <w:rPr>
          <w:color w:val="FF0000"/>
        </w:rPr>
      </w:pPr>
      <w:r>
        <w:rPr>
          <w:color w:val="FF0000"/>
        </w:rPr>
        <w:t>Network Configuration</w:t>
      </w:r>
    </w:p>
    <w:p w:rsidR="008C7FC0" w:rsidRPr="00F20B5C" w:rsidRDefault="008C7FC0" w:rsidP="004254C9">
      <w:pPr>
        <w:pStyle w:val="Bulletlevel1"/>
        <w:rPr>
          <w:color w:val="FF0000"/>
        </w:rPr>
      </w:pPr>
      <w:r>
        <w:rPr>
          <w:color w:val="FF0000"/>
        </w:rPr>
        <w:t>Network d</w:t>
      </w:r>
      <w:r w:rsidRPr="008C7FC0">
        <w:rPr>
          <w:color w:val="FF0000"/>
        </w:rPr>
        <w:t xml:space="preserve">evice show </w:t>
      </w:r>
      <w:r>
        <w:rPr>
          <w:color w:val="FF0000"/>
        </w:rPr>
        <w:t>running-configuration command</w:t>
      </w:r>
    </w:p>
    <w:sectPr w:rsidR="008C7FC0" w:rsidRPr="00F20B5C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CD" w:rsidRDefault="006309CD" w:rsidP="0090659A">
      <w:pPr>
        <w:spacing w:after="0" w:line="240" w:lineRule="auto"/>
      </w:pPr>
      <w:r>
        <w:separator/>
      </w:r>
    </w:p>
    <w:p w:rsidR="006309CD" w:rsidRDefault="006309CD"/>
    <w:p w:rsidR="006309CD" w:rsidRDefault="006309CD"/>
    <w:p w:rsidR="006309CD" w:rsidRDefault="006309CD"/>
    <w:p w:rsidR="006309CD" w:rsidRDefault="006309CD"/>
  </w:endnote>
  <w:endnote w:type="continuationSeparator" w:id="0">
    <w:p w:rsidR="006309CD" w:rsidRDefault="006309CD" w:rsidP="0090659A">
      <w:pPr>
        <w:spacing w:after="0" w:line="240" w:lineRule="auto"/>
      </w:pPr>
      <w:r>
        <w:continuationSeparator/>
      </w:r>
    </w:p>
    <w:p w:rsidR="006309CD" w:rsidRDefault="006309CD"/>
    <w:p w:rsidR="006309CD" w:rsidRDefault="006309CD"/>
    <w:p w:rsidR="006309CD" w:rsidRDefault="006309CD"/>
    <w:p w:rsidR="006309CD" w:rsidRDefault="00630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DD4BEB">
      <w:fldChar w:fldCharType="begin"/>
    </w:r>
    <w:r w:rsidR="00DD4BEB">
      <w:instrText xml:space="preserve"> DATE  \@ "yyyy"  \* MERGEFORMAT </w:instrText>
    </w:r>
    <w:r w:rsidR="00DD4BEB">
      <w:fldChar w:fldCharType="separate"/>
    </w:r>
    <w:r w:rsidR="00DD4BEB">
      <w:rPr>
        <w:noProof/>
      </w:rPr>
      <w:t>2014</w:t>
    </w:r>
    <w:r w:rsidR="00DD4BEB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D4BEB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D4BEB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DD4BEB">
      <w:fldChar w:fldCharType="begin"/>
    </w:r>
    <w:r w:rsidR="00DD4BEB">
      <w:instrText xml:space="preserve"> DATE  \@ "yyyy"  \* MERGEFORMAT </w:instrText>
    </w:r>
    <w:r w:rsidR="00DD4BEB">
      <w:fldChar w:fldCharType="separate"/>
    </w:r>
    <w:r w:rsidR="00DD4BEB">
      <w:rPr>
        <w:noProof/>
      </w:rPr>
      <w:t>2014</w:t>
    </w:r>
    <w:r w:rsidR="00DD4BEB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D4BEB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D4BEB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CD" w:rsidRDefault="006309CD" w:rsidP="0090659A">
      <w:pPr>
        <w:spacing w:after="0" w:line="240" w:lineRule="auto"/>
      </w:pPr>
      <w:r>
        <w:separator/>
      </w:r>
    </w:p>
    <w:p w:rsidR="006309CD" w:rsidRDefault="006309CD"/>
    <w:p w:rsidR="006309CD" w:rsidRDefault="006309CD"/>
    <w:p w:rsidR="006309CD" w:rsidRDefault="006309CD"/>
    <w:p w:rsidR="006309CD" w:rsidRDefault="006309CD"/>
  </w:footnote>
  <w:footnote w:type="continuationSeparator" w:id="0">
    <w:p w:rsidR="006309CD" w:rsidRDefault="006309CD" w:rsidP="0090659A">
      <w:pPr>
        <w:spacing w:after="0" w:line="240" w:lineRule="auto"/>
      </w:pPr>
      <w:r>
        <w:continuationSeparator/>
      </w:r>
    </w:p>
    <w:p w:rsidR="006309CD" w:rsidRDefault="006309CD"/>
    <w:p w:rsidR="006309CD" w:rsidRDefault="006309CD"/>
    <w:p w:rsidR="006309CD" w:rsidRDefault="006309CD"/>
    <w:p w:rsidR="006309CD" w:rsidRDefault="006309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692379" w:rsidP="00C52BA6">
    <w:pPr>
      <w:pStyle w:val="PageHead"/>
    </w:pPr>
    <w:r>
      <w:t>Layered Network Design Simulation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0D56CD" wp14:editId="2DC7B078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5542C8"/>
    <w:multiLevelType w:val="hybridMultilevel"/>
    <w:tmpl w:val="7FE4E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913EC5"/>
    <w:multiLevelType w:val="hybridMultilevel"/>
    <w:tmpl w:val="9122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626D4CCE"/>
    <w:multiLevelType w:val="hybridMultilevel"/>
    <w:tmpl w:val="676AD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</w:num>
  <w:num w:numId="15">
    <w:abstractNumId w:val="1"/>
  </w:num>
  <w:num w:numId="16">
    <w:abstractNumId w:val="2"/>
  </w:num>
  <w:num w:numId="17">
    <w:abstractNumId w:val="0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5"/>
  </w:num>
  <w:num w:numId="24">
    <w:abstractNumId w:val="4"/>
  </w:num>
  <w:num w:numId="25">
    <w:abstractNumId w:val="0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0"/>
  </w:num>
  <w:num w:numId="32">
    <w:abstractNumId w:val="2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rIwTrO0MLM00zU2sEzVNTFPtdRNTDI20U1KSzJITUlMtEgxN1DSUQpOLS7OzM8DaTGsBQAB4YuWQwAAAA=="/>
  </w:docVars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2E4"/>
    <w:rsid w:val="000E65F0"/>
    <w:rsid w:val="000F072C"/>
    <w:rsid w:val="000F16D7"/>
    <w:rsid w:val="000F6743"/>
    <w:rsid w:val="00103B71"/>
    <w:rsid w:val="00107B2B"/>
    <w:rsid w:val="00112AC5"/>
    <w:rsid w:val="001133DD"/>
    <w:rsid w:val="00120400"/>
    <w:rsid w:val="00120CBE"/>
    <w:rsid w:val="001218DC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429F"/>
    <w:rsid w:val="001772B8"/>
    <w:rsid w:val="00180FBF"/>
    <w:rsid w:val="00181247"/>
    <w:rsid w:val="00182CF4"/>
    <w:rsid w:val="00185836"/>
    <w:rsid w:val="00186CE1"/>
    <w:rsid w:val="001922A4"/>
    <w:rsid w:val="00192F12"/>
    <w:rsid w:val="00193F14"/>
    <w:rsid w:val="00195ED2"/>
    <w:rsid w:val="00197614"/>
    <w:rsid w:val="00197DDB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0010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56336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4D44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75E45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233A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17915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55EC7"/>
    <w:rsid w:val="00456C39"/>
    <w:rsid w:val="004659EE"/>
    <w:rsid w:val="00475B48"/>
    <w:rsid w:val="004919A8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C5504"/>
    <w:rsid w:val="004D3339"/>
    <w:rsid w:val="004D353F"/>
    <w:rsid w:val="004D36D7"/>
    <w:rsid w:val="004D682B"/>
    <w:rsid w:val="004E2FFE"/>
    <w:rsid w:val="004E6152"/>
    <w:rsid w:val="004F344A"/>
    <w:rsid w:val="004F4119"/>
    <w:rsid w:val="00510639"/>
    <w:rsid w:val="00516142"/>
    <w:rsid w:val="00520027"/>
    <w:rsid w:val="0052093C"/>
    <w:rsid w:val="00521B31"/>
    <w:rsid w:val="00521DC3"/>
    <w:rsid w:val="00522469"/>
    <w:rsid w:val="0052400A"/>
    <w:rsid w:val="00535F73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4AA6"/>
    <w:rsid w:val="005E65B5"/>
    <w:rsid w:val="005F3AE9"/>
    <w:rsid w:val="005F56E5"/>
    <w:rsid w:val="006007BB"/>
    <w:rsid w:val="00600A16"/>
    <w:rsid w:val="00601DC0"/>
    <w:rsid w:val="006034CB"/>
    <w:rsid w:val="006131CE"/>
    <w:rsid w:val="00617D6E"/>
    <w:rsid w:val="00622D61"/>
    <w:rsid w:val="00624198"/>
    <w:rsid w:val="006309CD"/>
    <w:rsid w:val="006340B4"/>
    <w:rsid w:val="006428E5"/>
    <w:rsid w:val="00644958"/>
    <w:rsid w:val="006468CD"/>
    <w:rsid w:val="006724BE"/>
    <w:rsid w:val="00672919"/>
    <w:rsid w:val="00686587"/>
    <w:rsid w:val="006904CF"/>
    <w:rsid w:val="00692379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2B44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44F4"/>
    <w:rsid w:val="00755C9B"/>
    <w:rsid w:val="00760FE4"/>
    <w:rsid w:val="00763D8B"/>
    <w:rsid w:val="007657F6"/>
    <w:rsid w:val="0077125A"/>
    <w:rsid w:val="007715CC"/>
    <w:rsid w:val="00786F58"/>
    <w:rsid w:val="00787CC1"/>
    <w:rsid w:val="00792F4E"/>
    <w:rsid w:val="0079398D"/>
    <w:rsid w:val="00794163"/>
    <w:rsid w:val="00796C25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7D6"/>
    <w:rsid w:val="007E75A8"/>
    <w:rsid w:val="007F0A0B"/>
    <w:rsid w:val="007F3A60"/>
    <w:rsid w:val="007F3D0B"/>
    <w:rsid w:val="007F7C94"/>
    <w:rsid w:val="00803C95"/>
    <w:rsid w:val="00810E4B"/>
    <w:rsid w:val="00814BAA"/>
    <w:rsid w:val="00822D27"/>
    <w:rsid w:val="00824295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73C6B"/>
    <w:rsid w:val="00874961"/>
    <w:rsid w:val="00876B48"/>
    <w:rsid w:val="00883FE6"/>
    <w:rsid w:val="0088426A"/>
    <w:rsid w:val="00890108"/>
    <w:rsid w:val="00893877"/>
    <w:rsid w:val="008948D3"/>
    <w:rsid w:val="0089532C"/>
    <w:rsid w:val="00896681"/>
    <w:rsid w:val="008A0B0D"/>
    <w:rsid w:val="008A2749"/>
    <w:rsid w:val="008A3A90"/>
    <w:rsid w:val="008B06D4"/>
    <w:rsid w:val="008B347F"/>
    <w:rsid w:val="008B4F20"/>
    <w:rsid w:val="008B5D60"/>
    <w:rsid w:val="008B7FFD"/>
    <w:rsid w:val="008C2920"/>
    <w:rsid w:val="008C4307"/>
    <w:rsid w:val="008C7FC0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0FEB"/>
    <w:rsid w:val="009476C0"/>
    <w:rsid w:val="00963317"/>
    <w:rsid w:val="00963E34"/>
    <w:rsid w:val="0096456C"/>
    <w:rsid w:val="00964DFA"/>
    <w:rsid w:val="00973943"/>
    <w:rsid w:val="0098155C"/>
    <w:rsid w:val="00983B77"/>
    <w:rsid w:val="0098496D"/>
    <w:rsid w:val="00996053"/>
    <w:rsid w:val="009A0B2F"/>
    <w:rsid w:val="009A1CF4"/>
    <w:rsid w:val="009A372B"/>
    <w:rsid w:val="009A37D7"/>
    <w:rsid w:val="009A4E17"/>
    <w:rsid w:val="009A6955"/>
    <w:rsid w:val="009B1931"/>
    <w:rsid w:val="009B341C"/>
    <w:rsid w:val="009B5747"/>
    <w:rsid w:val="009D2C27"/>
    <w:rsid w:val="009D323A"/>
    <w:rsid w:val="009D7795"/>
    <w:rsid w:val="009E2309"/>
    <w:rsid w:val="009E42B9"/>
    <w:rsid w:val="009F4CC6"/>
    <w:rsid w:val="00A014A3"/>
    <w:rsid w:val="00A0412D"/>
    <w:rsid w:val="00A1773D"/>
    <w:rsid w:val="00A21211"/>
    <w:rsid w:val="00A26E0C"/>
    <w:rsid w:val="00A33868"/>
    <w:rsid w:val="00A34E7F"/>
    <w:rsid w:val="00A46F0A"/>
    <w:rsid w:val="00A46F25"/>
    <w:rsid w:val="00A47CC2"/>
    <w:rsid w:val="00A5074D"/>
    <w:rsid w:val="00A50EE8"/>
    <w:rsid w:val="00A60146"/>
    <w:rsid w:val="00A622C4"/>
    <w:rsid w:val="00A754B4"/>
    <w:rsid w:val="00A807C1"/>
    <w:rsid w:val="00A83374"/>
    <w:rsid w:val="00A83BFA"/>
    <w:rsid w:val="00A96172"/>
    <w:rsid w:val="00AA0B8A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4BC7"/>
    <w:rsid w:val="00AE56C0"/>
    <w:rsid w:val="00B00914"/>
    <w:rsid w:val="00B02A8E"/>
    <w:rsid w:val="00B052EE"/>
    <w:rsid w:val="00B1081F"/>
    <w:rsid w:val="00B16A83"/>
    <w:rsid w:val="00B27499"/>
    <w:rsid w:val="00B3010D"/>
    <w:rsid w:val="00B35151"/>
    <w:rsid w:val="00B433F2"/>
    <w:rsid w:val="00B458E8"/>
    <w:rsid w:val="00B5397B"/>
    <w:rsid w:val="00B62809"/>
    <w:rsid w:val="00B728AE"/>
    <w:rsid w:val="00B73CFD"/>
    <w:rsid w:val="00B7675A"/>
    <w:rsid w:val="00B81898"/>
    <w:rsid w:val="00B8369D"/>
    <w:rsid w:val="00B8606B"/>
    <w:rsid w:val="00B878E7"/>
    <w:rsid w:val="00B9559F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90311"/>
    <w:rsid w:val="00C91C26"/>
    <w:rsid w:val="00C94333"/>
    <w:rsid w:val="00CA73D5"/>
    <w:rsid w:val="00CB5C15"/>
    <w:rsid w:val="00CC1C87"/>
    <w:rsid w:val="00CC261E"/>
    <w:rsid w:val="00CC3000"/>
    <w:rsid w:val="00CC4859"/>
    <w:rsid w:val="00CC7A35"/>
    <w:rsid w:val="00CD072A"/>
    <w:rsid w:val="00CD49AD"/>
    <w:rsid w:val="00CD7F73"/>
    <w:rsid w:val="00CE26C5"/>
    <w:rsid w:val="00CE36AF"/>
    <w:rsid w:val="00CE4BA8"/>
    <w:rsid w:val="00CE5184"/>
    <w:rsid w:val="00CE54DD"/>
    <w:rsid w:val="00CF0DA5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7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04E8"/>
    <w:rsid w:val="00DD4BEB"/>
    <w:rsid w:val="00DE28BE"/>
    <w:rsid w:val="00DE4E11"/>
    <w:rsid w:val="00DE6F44"/>
    <w:rsid w:val="00DF3D40"/>
    <w:rsid w:val="00E037D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33AC"/>
    <w:rsid w:val="00E87D18"/>
    <w:rsid w:val="00E87D62"/>
    <w:rsid w:val="00E9781E"/>
    <w:rsid w:val="00EA0CC3"/>
    <w:rsid w:val="00EA3E4A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0B5C"/>
    <w:rsid w:val="00F2229D"/>
    <w:rsid w:val="00F25ABB"/>
    <w:rsid w:val="00F27963"/>
    <w:rsid w:val="00F30446"/>
    <w:rsid w:val="00F4135D"/>
    <w:rsid w:val="00F41F1B"/>
    <w:rsid w:val="00F421D9"/>
    <w:rsid w:val="00F43B8E"/>
    <w:rsid w:val="00F46BD9"/>
    <w:rsid w:val="00F60BE0"/>
    <w:rsid w:val="00F62395"/>
    <w:rsid w:val="00F6280E"/>
    <w:rsid w:val="00F7050A"/>
    <w:rsid w:val="00F7288B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C4623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3D6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\Desktop\CCNA_Griffin_Lab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AF59D6EE344B4920CDCA79CC2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36E8-DB2F-4295-BB31-9950E3B6D4DA}"/>
      </w:docPartPr>
      <w:docPartBody>
        <w:p w:rsidR="00E76588" w:rsidRDefault="00B141DC" w:rsidP="00B141DC">
          <w:pPr>
            <w:pStyle w:val="C70AF59D6EE344B4920CDCA79CC27038"/>
          </w:pPr>
          <w:r w:rsidRPr="00EA69FD">
            <w:rPr>
              <w:rStyle w:val="PlaceholderText"/>
            </w:rPr>
            <w:t>Add the TLO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DC"/>
    <w:rsid w:val="00240195"/>
    <w:rsid w:val="00254607"/>
    <w:rsid w:val="00282030"/>
    <w:rsid w:val="0044165C"/>
    <w:rsid w:val="00633301"/>
    <w:rsid w:val="00675512"/>
    <w:rsid w:val="007C33CD"/>
    <w:rsid w:val="008F38CB"/>
    <w:rsid w:val="009819D8"/>
    <w:rsid w:val="00B141DC"/>
    <w:rsid w:val="00E76588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1DC"/>
    <w:rPr>
      <w:color w:val="808080"/>
    </w:rPr>
  </w:style>
  <w:style w:type="paragraph" w:customStyle="1" w:styleId="C70AF59D6EE344B4920CDCA79CC27038">
    <w:name w:val="C70AF59D6EE344B4920CDCA79CC27038"/>
    <w:rsid w:val="00B141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1DC"/>
    <w:rPr>
      <w:color w:val="808080"/>
    </w:rPr>
  </w:style>
  <w:style w:type="paragraph" w:customStyle="1" w:styleId="C70AF59D6EE344B4920CDCA79CC27038">
    <w:name w:val="C70AF59D6EE344B4920CDCA79CC27038"/>
    <w:rsid w:val="00B14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0F49-0FE1-41E5-B014-F6A3C29D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424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dc:description/>
  <cp:lastModifiedBy>Suk-yi Pennock</cp:lastModifiedBy>
  <cp:revision>17</cp:revision>
  <cp:lastPrinted>2013-03-18T14:28:00Z</cp:lastPrinted>
  <dcterms:created xsi:type="dcterms:W3CDTF">2013-08-19T14:12:00Z</dcterms:created>
  <dcterms:modified xsi:type="dcterms:W3CDTF">2014-11-19T21:19:00Z</dcterms:modified>
</cp:coreProperties>
</file>