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92D3F9" w14:textId="7D2D8455" w:rsidR="00D778DF" w:rsidRPr="009A1CF4" w:rsidRDefault="00EE67D3" w:rsidP="00E45096">
      <w:pPr>
        <w:pStyle w:val="LabTitle"/>
      </w:pPr>
      <w:r>
        <w:t>Packet Tracer</w:t>
      </w:r>
      <w:r w:rsidR="00B97943">
        <w:t xml:space="preserve"> </w:t>
      </w:r>
      <w:r w:rsidR="005D3E53">
        <w:t>–</w:t>
      </w:r>
      <w:r w:rsidR="006513FB">
        <w:t xml:space="preserve"> </w:t>
      </w:r>
      <w:r w:rsidR="00595D5F">
        <w:t>Troubleshoot</w:t>
      </w:r>
      <w:r w:rsidR="00CA7279">
        <w:t xml:space="preserve"> </w:t>
      </w:r>
      <w:r w:rsidR="007A1F89">
        <w:t>VTP and DTP</w:t>
      </w:r>
    </w:p>
    <w:p w14:paraId="11DAD9FE" w14:textId="77777777" w:rsidR="00D778DF" w:rsidRDefault="00D778DF" w:rsidP="00D778DF">
      <w:pPr>
        <w:pStyle w:val="LabSection"/>
        <w:widowControl/>
        <w:outlineLvl w:val="9"/>
      </w:pPr>
      <w:r>
        <w:t>Topology</w:t>
      </w:r>
    </w:p>
    <w:p w14:paraId="13E9935B" w14:textId="77777777" w:rsidR="00D778DF" w:rsidRDefault="005A45E8" w:rsidP="00D778DF">
      <w:pPr>
        <w:pStyle w:val="Visual"/>
      </w:pPr>
      <w:r w:rsidRPr="005A45E8">
        <w:rPr>
          <w:noProof/>
          <w:lang w:eastAsia="zh-CN"/>
        </w:rPr>
        <w:drawing>
          <wp:inline distT="0" distB="0" distL="0" distR="0" wp14:anchorId="720071B7" wp14:editId="16177B2F">
            <wp:extent cx="4829175" cy="2057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6D8BD" w14:textId="77777777" w:rsidR="00272A93" w:rsidRDefault="00272A93" w:rsidP="00272A93">
      <w:pPr>
        <w:pStyle w:val="LabSection"/>
      </w:pPr>
      <w:r>
        <w:t>Addressing Table</w:t>
      </w:r>
    </w:p>
    <w:tbl>
      <w:tblPr>
        <w:tblStyle w:val="LabTableStyle"/>
        <w:tblW w:w="0" w:type="auto"/>
        <w:tblLook w:val="04A0" w:firstRow="1" w:lastRow="0" w:firstColumn="1" w:lastColumn="0" w:noHBand="0" w:noVBand="1"/>
      </w:tblPr>
      <w:tblGrid>
        <w:gridCol w:w="1800"/>
        <w:gridCol w:w="2517"/>
        <w:gridCol w:w="2518"/>
      </w:tblGrid>
      <w:tr w:rsidR="00272A93" w:rsidRPr="0082395C" w14:paraId="11FB05CA" w14:textId="77777777" w:rsidTr="003856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00" w:type="dxa"/>
          </w:tcPr>
          <w:p w14:paraId="21757380" w14:textId="77777777" w:rsidR="00272A93" w:rsidRPr="0082395C" w:rsidRDefault="00272A93" w:rsidP="00B543AE">
            <w:pPr>
              <w:pStyle w:val="TableHeading"/>
            </w:pPr>
            <w:r>
              <w:t>Device</w:t>
            </w:r>
          </w:p>
        </w:tc>
        <w:tc>
          <w:tcPr>
            <w:tcW w:w="2517" w:type="dxa"/>
          </w:tcPr>
          <w:p w14:paraId="31DCA8C1" w14:textId="77777777" w:rsidR="00272A93" w:rsidRPr="0082395C" w:rsidRDefault="00272A93" w:rsidP="00B543AE">
            <w:pPr>
              <w:pStyle w:val="TableHeading"/>
            </w:pPr>
            <w:r>
              <w:t>IP Address</w:t>
            </w:r>
          </w:p>
        </w:tc>
        <w:tc>
          <w:tcPr>
            <w:tcW w:w="2518" w:type="dxa"/>
          </w:tcPr>
          <w:p w14:paraId="7942C7E1" w14:textId="77777777" w:rsidR="00272A93" w:rsidRPr="0082395C" w:rsidRDefault="00272A93" w:rsidP="00B543AE">
            <w:pPr>
              <w:pStyle w:val="TableHeading"/>
            </w:pPr>
            <w:r>
              <w:t>Subnet Mask</w:t>
            </w:r>
          </w:p>
        </w:tc>
      </w:tr>
      <w:tr w:rsidR="00272A93" w:rsidRPr="0082395C" w14:paraId="3A3CF4AD" w14:textId="77777777" w:rsidTr="00385600">
        <w:tc>
          <w:tcPr>
            <w:tcW w:w="1800" w:type="dxa"/>
          </w:tcPr>
          <w:p w14:paraId="6619E462" w14:textId="77777777" w:rsidR="00272A93" w:rsidRDefault="00272A93" w:rsidP="00B543AE">
            <w:pPr>
              <w:pStyle w:val="TableText"/>
            </w:pPr>
            <w:r>
              <w:t>PC0</w:t>
            </w:r>
          </w:p>
        </w:tc>
        <w:tc>
          <w:tcPr>
            <w:tcW w:w="2517" w:type="dxa"/>
          </w:tcPr>
          <w:p w14:paraId="0A5B60D1" w14:textId="77777777" w:rsidR="00272A93" w:rsidRPr="00272A93" w:rsidRDefault="0032273D" w:rsidP="00272A93">
            <w:pPr>
              <w:pStyle w:val="TableText"/>
            </w:pPr>
            <w:r>
              <w:t>172.16</w:t>
            </w:r>
            <w:r w:rsidR="00272A93" w:rsidRPr="00272A93">
              <w:t>.10.1</w:t>
            </w:r>
          </w:p>
        </w:tc>
        <w:tc>
          <w:tcPr>
            <w:tcW w:w="2518" w:type="dxa"/>
          </w:tcPr>
          <w:p w14:paraId="6E9DE3E7" w14:textId="77777777" w:rsidR="00272A93" w:rsidRPr="00272A93" w:rsidRDefault="00272A93" w:rsidP="00272A93">
            <w:pPr>
              <w:pStyle w:val="TableText"/>
            </w:pPr>
            <w:r w:rsidRPr="00272A93">
              <w:t>255.255.255.0</w:t>
            </w:r>
          </w:p>
        </w:tc>
      </w:tr>
      <w:tr w:rsidR="00272A93" w:rsidRPr="0082395C" w14:paraId="2B9E5FA4" w14:textId="77777777" w:rsidTr="00385600">
        <w:tc>
          <w:tcPr>
            <w:tcW w:w="1800" w:type="dxa"/>
          </w:tcPr>
          <w:p w14:paraId="4F837015" w14:textId="77777777" w:rsidR="00272A93" w:rsidRDefault="00272A93" w:rsidP="00B543AE">
            <w:pPr>
              <w:pStyle w:val="TableText"/>
            </w:pPr>
            <w:r>
              <w:t>PC1</w:t>
            </w:r>
          </w:p>
        </w:tc>
        <w:tc>
          <w:tcPr>
            <w:tcW w:w="2517" w:type="dxa"/>
          </w:tcPr>
          <w:p w14:paraId="006FAA4D" w14:textId="77777777" w:rsidR="00272A93" w:rsidRPr="00272A93" w:rsidRDefault="0032273D" w:rsidP="00272A93">
            <w:pPr>
              <w:pStyle w:val="TableText"/>
            </w:pPr>
            <w:r>
              <w:t>172.16</w:t>
            </w:r>
            <w:r w:rsidR="00272A93">
              <w:t>.20.1</w:t>
            </w:r>
          </w:p>
        </w:tc>
        <w:tc>
          <w:tcPr>
            <w:tcW w:w="2518" w:type="dxa"/>
          </w:tcPr>
          <w:p w14:paraId="56E50930" w14:textId="77777777" w:rsidR="00272A93" w:rsidRPr="00272A93" w:rsidRDefault="00272A93" w:rsidP="00272A93">
            <w:pPr>
              <w:pStyle w:val="TableText"/>
            </w:pPr>
            <w:r w:rsidRPr="00272A93">
              <w:t>255.255.255.0</w:t>
            </w:r>
          </w:p>
        </w:tc>
      </w:tr>
      <w:tr w:rsidR="00272A93" w:rsidRPr="0082395C" w14:paraId="0AABAF34" w14:textId="77777777" w:rsidTr="00385600">
        <w:tc>
          <w:tcPr>
            <w:tcW w:w="1800" w:type="dxa"/>
          </w:tcPr>
          <w:p w14:paraId="75C7D66A" w14:textId="77777777" w:rsidR="00272A93" w:rsidRDefault="00272A93" w:rsidP="00B543AE">
            <w:pPr>
              <w:pStyle w:val="TableText"/>
            </w:pPr>
            <w:r>
              <w:t>PC2</w:t>
            </w:r>
          </w:p>
        </w:tc>
        <w:tc>
          <w:tcPr>
            <w:tcW w:w="2517" w:type="dxa"/>
          </w:tcPr>
          <w:p w14:paraId="0E79976C" w14:textId="77777777" w:rsidR="00272A93" w:rsidRPr="00272A93" w:rsidRDefault="0032273D" w:rsidP="00272A93">
            <w:pPr>
              <w:pStyle w:val="TableText"/>
            </w:pPr>
            <w:r>
              <w:t>172.16</w:t>
            </w:r>
            <w:r w:rsidR="00272A93">
              <w:t>.30.1</w:t>
            </w:r>
          </w:p>
        </w:tc>
        <w:tc>
          <w:tcPr>
            <w:tcW w:w="2518" w:type="dxa"/>
          </w:tcPr>
          <w:p w14:paraId="69B2C7E6" w14:textId="77777777" w:rsidR="00272A93" w:rsidRPr="00272A93" w:rsidRDefault="00272A93" w:rsidP="00272A93">
            <w:pPr>
              <w:pStyle w:val="TableText"/>
            </w:pPr>
            <w:r w:rsidRPr="00272A93">
              <w:t>255.255.255.0</w:t>
            </w:r>
          </w:p>
        </w:tc>
      </w:tr>
      <w:tr w:rsidR="00272A93" w:rsidRPr="0082395C" w14:paraId="192EC9C7" w14:textId="77777777" w:rsidTr="00385600">
        <w:tc>
          <w:tcPr>
            <w:tcW w:w="1800" w:type="dxa"/>
          </w:tcPr>
          <w:p w14:paraId="776D1FE6" w14:textId="77777777" w:rsidR="00272A93" w:rsidRDefault="00272A93" w:rsidP="00B543AE">
            <w:pPr>
              <w:pStyle w:val="TableText"/>
            </w:pPr>
            <w:r>
              <w:t>PC3</w:t>
            </w:r>
          </w:p>
        </w:tc>
        <w:tc>
          <w:tcPr>
            <w:tcW w:w="2517" w:type="dxa"/>
          </w:tcPr>
          <w:p w14:paraId="306DBBBB" w14:textId="77777777" w:rsidR="00272A93" w:rsidRDefault="0032273D" w:rsidP="00272A93">
            <w:pPr>
              <w:pStyle w:val="TableText"/>
            </w:pPr>
            <w:r>
              <w:t>172.16</w:t>
            </w:r>
            <w:r w:rsidR="00272A93">
              <w:t>.30.2</w:t>
            </w:r>
          </w:p>
        </w:tc>
        <w:tc>
          <w:tcPr>
            <w:tcW w:w="2518" w:type="dxa"/>
          </w:tcPr>
          <w:p w14:paraId="7CC7D477" w14:textId="77777777" w:rsidR="00272A93" w:rsidRPr="00272A93" w:rsidRDefault="00272A93" w:rsidP="00272A93">
            <w:pPr>
              <w:pStyle w:val="TableText"/>
            </w:pPr>
            <w:r>
              <w:t>255.255.255.0</w:t>
            </w:r>
          </w:p>
        </w:tc>
      </w:tr>
      <w:tr w:rsidR="00272A93" w:rsidRPr="0082395C" w14:paraId="73B8479A" w14:textId="77777777" w:rsidTr="00385600">
        <w:tc>
          <w:tcPr>
            <w:tcW w:w="1800" w:type="dxa"/>
          </w:tcPr>
          <w:p w14:paraId="32FF842D" w14:textId="77777777" w:rsidR="00272A93" w:rsidRDefault="00272A93" w:rsidP="00B543AE">
            <w:pPr>
              <w:pStyle w:val="TableText"/>
            </w:pPr>
            <w:r>
              <w:t>PC4</w:t>
            </w:r>
          </w:p>
        </w:tc>
        <w:tc>
          <w:tcPr>
            <w:tcW w:w="2517" w:type="dxa"/>
          </w:tcPr>
          <w:p w14:paraId="0F7E849F" w14:textId="77777777" w:rsidR="00272A93" w:rsidRDefault="0032273D" w:rsidP="00272A93">
            <w:pPr>
              <w:pStyle w:val="TableText"/>
            </w:pPr>
            <w:r>
              <w:t>172.16</w:t>
            </w:r>
            <w:r w:rsidR="00272A93">
              <w:t>.20.2</w:t>
            </w:r>
          </w:p>
        </w:tc>
        <w:tc>
          <w:tcPr>
            <w:tcW w:w="2518" w:type="dxa"/>
          </w:tcPr>
          <w:p w14:paraId="03B28C2D" w14:textId="77777777" w:rsidR="00272A93" w:rsidRDefault="00272A93" w:rsidP="00272A93">
            <w:pPr>
              <w:pStyle w:val="TableText"/>
            </w:pPr>
            <w:r>
              <w:t>255.255.255.0</w:t>
            </w:r>
          </w:p>
        </w:tc>
      </w:tr>
      <w:tr w:rsidR="00272A93" w:rsidRPr="0082395C" w14:paraId="751F3317" w14:textId="77777777" w:rsidTr="00385600">
        <w:tc>
          <w:tcPr>
            <w:tcW w:w="1800" w:type="dxa"/>
          </w:tcPr>
          <w:p w14:paraId="7F9FD40E" w14:textId="77777777" w:rsidR="00272A93" w:rsidRDefault="00272A93" w:rsidP="00B543AE">
            <w:pPr>
              <w:pStyle w:val="TableText"/>
            </w:pPr>
            <w:r>
              <w:t>PC5</w:t>
            </w:r>
          </w:p>
        </w:tc>
        <w:tc>
          <w:tcPr>
            <w:tcW w:w="2517" w:type="dxa"/>
          </w:tcPr>
          <w:p w14:paraId="319719B1" w14:textId="77777777" w:rsidR="00272A93" w:rsidRDefault="0032273D" w:rsidP="00272A93">
            <w:pPr>
              <w:pStyle w:val="TableText"/>
            </w:pPr>
            <w:r>
              <w:t>172.16</w:t>
            </w:r>
            <w:r w:rsidR="00272A93">
              <w:t>.10.2</w:t>
            </w:r>
          </w:p>
        </w:tc>
        <w:tc>
          <w:tcPr>
            <w:tcW w:w="2518" w:type="dxa"/>
          </w:tcPr>
          <w:p w14:paraId="0CC177D7" w14:textId="77777777" w:rsidR="00272A93" w:rsidRDefault="00272A93" w:rsidP="00272A93">
            <w:pPr>
              <w:pStyle w:val="TableText"/>
            </w:pPr>
            <w:r>
              <w:t>255.255.255.0</w:t>
            </w:r>
          </w:p>
        </w:tc>
      </w:tr>
      <w:tr w:rsidR="00385600" w:rsidRPr="0082395C" w14:paraId="1D9BA9DC" w14:textId="77777777" w:rsidTr="00385600">
        <w:tc>
          <w:tcPr>
            <w:tcW w:w="1800" w:type="dxa"/>
          </w:tcPr>
          <w:p w14:paraId="48F7FE34" w14:textId="77777777" w:rsidR="00385600" w:rsidRPr="00385600" w:rsidRDefault="00385600" w:rsidP="00385600">
            <w:pPr>
              <w:pStyle w:val="TableText"/>
            </w:pPr>
            <w:r w:rsidRPr="00385600">
              <w:t>S1</w:t>
            </w:r>
          </w:p>
        </w:tc>
        <w:tc>
          <w:tcPr>
            <w:tcW w:w="2517" w:type="dxa"/>
          </w:tcPr>
          <w:p w14:paraId="6CDFECAD" w14:textId="77777777" w:rsidR="00385600" w:rsidRPr="00385600" w:rsidRDefault="0032273D" w:rsidP="00385600">
            <w:pPr>
              <w:pStyle w:val="TableText"/>
            </w:pPr>
            <w:r>
              <w:t>172.16</w:t>
            </w:r>
            <w:r w:rsidR="00385600" w:rsidRPr="00385600">
              <w:t>.99.1</w:t>
            </w:r>
          </w:p>
        </w:tc>
        <w:tc>
          <w:tcPr>
            <w:tcW w:w="2518" w:type="dxa"/>
          </w:tcPr>
          <w:p w14:paraId="6587963E" w14:textId="77777777" w:rsidR="00385600" w:rsidRPr="00385600" w:rsidRDefault="00385600" w:rsidP="00385600">
            <w:pPr>
              <w:pStyle w:val="TableText"/>
            </w:pPr>
            <w:r w:rsidRPr="00385600">
              <w:t>255.255.255.0</w:t>
            </w:r>
          </w:p>
        </w:tc>
      </w:tr>
      <w:tr w:rsidR="00385600" w:rsidRPr="0082395C" w14:paraId="33AE4865" w14:textId="77777777" w:rsidTr="00385600">
        <w:tc>
          <w:tcPr>
            <w:tcW w:w="1800" w:type="dxa"/>
          </w:tcPr>
          <w:p w14:paraId="77D00E85" w14:textId="77777777" w:rsidR="00385600" w:rsidRPr="00385600" w:rsidRDefault="00385600" w:rsidP="00385600">
            <w:pPr>
              <w:pStyle w:val="TableText"/>
            </w:pPr>
            <w:r w:rsidRPr="00385600">
              <w:t>S2</w:t>
            </w:r>
          </w:p>
        </w:tc>
        <w:tc>
          <w:tcPr>
            <w:tcW w:w="2517" w:type="dxa"/>
          </w:tcPr>
          <w:p w14:paraId="03CA0DF7" w14:textId="77777777" w:rsidR="00385600" w:rsidRPr="00385600" w:rsidRDefault="0032273D" w:rsidP="00385600">
            <w:pPr>
              <w:pStyle w:val="TableText"/>
            </w:pPr>
            <w:r>
              <w:t>172.16</w:t>
            </w:r>
            <w:r w:rsidR="00385600" w:rsidRPr="00385600">
              <w:t>.99.2</w:t>
            </w:r>
          </w:p>
        </w:tc>
        <w:tc>
          <w:tcPr>
            <w:tcW w:w="2518" w:type="dxa"/>
          </w:tcPr>
          <w:p w14:paraId="798663C4" w14:textId="77777777" w:rsidR="00385600" w:rsidRPr="00385600" w:rsidRDefault="00385600" w:rsidP="00385600">
            <w:pPr>
              <w:pStyle w:val="TableText"/>
            </w:pPr>
            <w:r w:rsidRPr="00385600">
              <w:t>255.255.255.0</w:t>
            </w:r>
          </w:p>
        </w:tc>
      </w:tr>
      <w:tr w:rsidR="00385600" w:rsidRPr="0082395C" w14:paraId="5FEF5F9A" w14:textId="77777777" w:rsidTr="00385600">
        <w:tc>
          <w:tcPr>
            <w:tcW w:w="1800" w:type="dxa"/>
          </w:tcPr>
          <w:p w14:paraId="401C1DA3" w14:textId="77777777" w:rsidR="00385600" w:rsidRPr="00385600" w:rsidRDefault="00385600" w:rsidP="00385600">
            <w:pPr>
              <w:pStyle w:val="TableText"/>
            </w:pPr>
            <w:r w:rsidRPr="00385600">
              <w:t>S3</w:t>
            </w:r>
          </w:p>
        </w:tc>
        <w:tc>
          <w:tcPr>
            <w:tcW w:w="2517" w:type="dxa"/>
          </w:tcPr>
          <w:p w14:paraId="11A9D2FB" w14:textId="77777777" w:rsidR="00385600" w:rsidRPr="00385600" w:rsidRDefault="0032273D" w:rsidP="00385600">
            <w:pPr>
              <w:pStyle w:val="TableText"/>
            </w:pPr>
            <w:r>
              <w:t>172.16</w:t>
            </w:r>
            <w:r w:rsidR="00385600" w:rsidRPr="00385600">
              <w:t>.99.3</w:t>
            </w:r>
          </w:p>
        </w:tc>
        <w:tc>
          <w:tcPr>
            <w:tcW w:w="2518" w:type="dxa"/>
          </w:tcPr>
          <w:p w14:paraId="3B0F95B7" w14:textId="77777777" w:rsidR="00385600" w:rsidRPr="00385600" w:rsidRDefault="00385600" w:rsidP="00385600">
            <w:pPr>
              <w:pStyle w:val="TableText"/>
            </w:pPr>
            <w:r w:rsidRPr="00385600">
              <w:t>255.255.255.0</w:t>
            </w:r>
          </w:p>
        </w:tc>
      </w:tr>
    </w:tbl>
    <w:p w14:paraId="7D3373C7" w14:textId="77777777" w:rsidR="001522FB" w:rsidRPr="003C0FBF" w:rsidRDefault="001522FB" w:rsidP="001522FB">
      <w:pPr>
        <w:pStyle w:val="LabSection"/>
      </w:pPr>
      <w:r>
        <w:t>Objectives</w:t>
      </w:r>
    </w:p>
    <w:p w14:paraId="39ED9B85" w14:textId="77777777" w:rsidR="001522FB" w:rsidRDefault="001522FB" w:rsidP="001522FB">
      <w:pPr>
        <w:pStyle w:val="BodyTextL25Bold"/>
      </w:pPr>
      <w:r>
        <w:t xml:space="preserve">Part 1: </w:t>
      </w:r>
      <w:r w:rsidR="00595D5F">
        <w:t>Troubleshoot</w:t>
      </w:r>
      <w:r>
        <w:t xml:space="preserve"> DTP</w:t>
      </w:r>
    </w:p>
    <w:p w14:paraId="6B740B77" w14:textId="77777777" w:rsidR="001522FB" w:rsidRDefault="001522FB" w:rsidP="001522FB">
      <w:pPr>
        <w:pStyle w:val="BodyTextL25Bold"/>
      </w:pPr>
      <w:r>
        <w:t xml:space="preserve">Part 2: </w:t>
      </w:r>
      <w:r w:rsidR="00595D5F">
        <w:t>Troubleshoot</w:t>
      </w:r>
      <w:r>
        <w:t xml:space="preserve"> VTP</w:t>
      </w:r>
    </w:p>
    <w:p w14:paraId="5DE8BF60" w14:textId="77777777" w:rsidR="001522FB" w:rsidRPr="00C07FD9" w:rsidRDefault="001522FB" w:rsidP="001522FB">
      <w:pPr>
        <w:pStyle w:val="LabSection"/>
        <w:widowControl/>
        <w:outlineLvl w:val="9"/>
      </w:pPr>
      <w:r>
        <w:t>Background / Scenario</w:t>
      </w:r>
    </w:p>
    <w:p w14:paraId="4502BC7D" w14:textId="77777777" w:rsidR="003739D0" w:rsidRPr="0032273D" w:rsidRDefault="0032273D" w:rsidP="0032273D">
      <w:pPr>
        <w:pStyle w:val="BodyTextL25"/>
      </w:pPr>
      <w:r w:rsidRPr="0032273D">
        <w:t>In this activity, the switches S2 and S3 are not implementing VTP information. You will verify</w:t>
      </w:r>
      <w:r w:rsidR="00B65216">
        <w:t xml:space="preserve"> that</w:t>
      </w:r>
      <w:r w:rsidRPr="0032273D">
        <w:t xml:space="preserve"> DTP and VTP configurations are correctly implemented. When all the issues are resolved, the </w:t>
      </w:r>
      <w:r w:rsidR="00551F77">
        <w:t>PCs in the same VLAN</w:t>
      </w:r>
      <w:r w:rsidRPr="0032273D">
        <w:t xml:space="preserve"> will be able to communicate with </w:t>
      </w:r>
      <w:r w:rsidR="00551F77">
        <w:t xml:space="preserve">each </w:t>
      </w:r>
      <w:r w:rsidRPr="0032273D">
        <w:t>other.</w:t>
      </w:r>
    </w:p>
    <w:p w14:paraId="1505CF7E" w14:textId="77777777" w:rsidR="00DF6D1D" w:rsidRDefault="00015CD9" w:rsidP="00DF6D1D">
      <w:pPr>
        <w:pStyle w:val="PartHead"/>
      </w:pPr>
      <w:r>
        <w:t>Troubleshoot</w:t>
      </w:r>
      <w:r w:rsidR="00DF6D1D">
        <w:t xml:space="preserve"> DTP</w:t>
      </w:r>
    </w:p>
    <w:p w14:paraId="1AF5E493" w14:textId="77777777" w:rsidR="00DF6D1D" w:rsidRPr="00DF6D1D" w:rsidRDefault="006C773D" w:rsidP="00DF6D1D">
      <w:pPr>
        <w:pStyle w:val="BodyTextL25"/>
      </w:pPr>
      <w:r>
        <w:t xml:space="preserve">In Part 1, you will </w:t>
      </w:r>
      <w:r w:rsidR="00673F28">
        <w:t>trouble</w:t>
      </w:r>
      <w:r w:rsidR="00807F51">
        <w:t>shoot the</w:t>
      </w:r>
      <w:r>
        <w:t xml:space="preserve"> trunk links among the switches</w:t>
      </w:r>
      <w:r w:rsidR="00807F51">
        <w:t>.</w:t>
      </w:r>
      <w:r w:rsidR="0075188E">
        <w:t xml:space="preserve"> You will verify that permanent trunk links are used between the switches.</w:t>
      </w:r>
    </w:p>
    <w:p w14:paraId="664EA009" w14:textId="77777777" w:rsidR="00807F51" w:rsidRDefault="00807F51" w:rsidP="00E40D2D">
      <w:pPr>
        <w:pStyle w:val="SubStepAlpha"/>
      </w:pPr>
      <w:r>
        <w:lastRenderedPageBreak/>
        <w:t xml:space="preserve">Enter </w:t>
      </w:r>
      <w:r w:rsidRPr="00B65216">
        <w:rPr>
          <w:b/>
        </w:rPr>
        <w:t>show interfaces trunk</w:t>
      </w:r>
      <w:r>
        <w:t xml:space="preserve"> at the privileged EXEC prompt on all the switches to determine the status of the trunk links.</w:t>
      </w:r>
      <w:r w:rsidR="00B65216">
        <w:t xml:space="preserve"> </w:t>
      </w:r>
      <w:r>
        <w:t>How many trunk links are configured currently?</w:t>
      </w:r>
    </w:p>
    <w:p w14:paraId="715E61CB" w14:textId="77777777" w:rsidR="00807F51" w:rsidRDefault="00807F51" w:rsidP="00807F51">
      <w:pPr>
        <w:pStyle w:val="BodyTextL50"/>
      </w:pPr>
      <w:r>
        <w:t>____________________________________________________________________________________</w:t>
      </w:r>
    </w:p>
    <w:p w14:paraId="780C8C93" w14:textId="77777777" w:rsidR="00807F51" w:rsidRDefault="00807F51" w:rsidP="00807F51">
      <w:pPr>
        <w:pStyle w:val="SubStepAlpha"/>
      </w:pPr>
      <w:r>
        <w:t xml:space="preserve">Enter </w:t>
      </w:r>
      <w:r>
        <w:rPr>
          <w:b/>
        </w:rPr>
        <w:t xml:space="preserve">show interfaces g0/1 switchport </w:t>
      </w:r>
      <w:r>
        <w:t>at the privileged EXEC prompt on S1. Do the same for g0/2 interface on S1.</w:t>
      </w:r>
    </w:p>
    <w:p w14:paraId="1479E2A2" w14:textId="1AF56A76" w:rsidR="009819E3" w:rsidRDefault="00807F51" w:rsidP="009819E3">
      <w:pPr>
        <w:pStyle w:val="BodyTextL50"/>
        <w:tabs>
          <w:tab w:val="left" w:leader="underscore" w:pos="8640"/>
        </w:tabs>
        <w:rPr>
          <w:rStyle w:val="AnswerGray"/>
        </w:rPr>
      </w:pPr>
      <w:r>
        <w:t xml:space="preserve">What is </w:t>
      </w:r>
      <w:r w:rsidR="00551F77">
        <w:t xml:space="preserve">the </w:t>
      </w:r>
      <w:r>
        <w:t>operation</w:t>
      </w:r>
      <w:r w:rsidR="00551F77">
        <w:t>al</w:t>
      </w:r>
      <w:r>
        <w:t xml:space="preserve"> mode on </w:t>
      </w:r>
      <w:r w:rsidR="00551F77">
        <w:t xml:space="preserve">the </w:t>
      </w:r>
      <w:proofErr w:type="spellStart"/>
      <w:r w:rsidR="00444E7C">
        <w:t>G</w:t>
      </w:r>
      <w:r>
        <w:t>igabitEthernet</w:t>
      </w:r>
      <w:proofErr w:type="spellEnd"/>
      <w:r>
        <w:t xml:space="preserve"> interfaces on S1?</w:t>
      </w:r>
      <w:r w:rsidR="009819E3">
        <w:t xml:space="preserve"> </w:t>
      </w:r>
      <w:r w:rsidR="009819E3">
        <w:tab/>
        <w:t xml:space="preserve"> </w:t>
      </w:r>
    </w:p>
    <w:p w14:paraId="22F824D0" w14:textId="77777777" w:rsidR="009819E3" w:rsidRDefault="009819E3" w:rsidP="009819E3">
      <w:pPr>
        <w:pStyle w:val="SubStepAlpha"/>
      </w:pPr>
      <w:r w:rsidRPr="009819E3">
        <w:t>Repeat the commands for g0/1 on S2 and g0/2 on S3.</w:t>
      </w:r>
    </w:p>
    <w:p w14:paraId="24A90FBD" w14:textId="77777777" w:rsidR="009819E3" w:rsidRDefault="0075188E" w:rsidP="008E65AE">
      <w:pPr>
        <w:pStyle w:val="BodyTextL50"/>
      </w:pPr>
      <w:r>
        <w:t xml:space="preserve">Correct the trunk links. Record the commands you used to correct the </w:t>
      </w:r>
      <w:proofErr w:type="spellStart"/>
      <w:r>
        <w:t>trunking</w:t>
      </w:r>
      <w:proofErr w:type="spellEnd"/>
      <w:r>
        <w:t xml:space="preserve"> issue.</w:t>
      </w:r>
    </w:p>
    <w:p w14:paraId="04CD86C7" w14:textId="77777777" w:rsidR="0075188E" w:rsidRDefault="0075188E" w:rsidP="008E65AE">
      <w:pPr>
        <w:pStyle w:val="BodyTextL50"/>
      </w:pPr>
      <w:r>
        <w:t>____________________________________________________________________________________</w:t>
      </w:r>
    </w:p>
    <w:p w14:paraId="5BB82DD9" w14:textId="77777777" w:rsidR="008E65AE" w:rsidRDefault="008E65AE" w:rsidP="008E65AE">
      <w:pPr>
        <w:pStyle w:val="BodyTextL50"/>
      </w:pPr>
      <w:r>
        <w:t>____________________________________________________________________________________</w:t>
      </w:r>
    </w:p>
    <w:p w14:paraId="43C3C875" w14:textId="77777777" w:rsidR="008E65AE" w:rsidRDefault="008E65AE" w:rsidP="008E65AE">
      <w:pPr>
        <w:pStyle w:val="BodyTextL50"/>
      </w:pPr>
      <w:r>
        <w:t>____________________________________________________________________________________</w:t>
      </w:r>
    </w:p>
    <w:p w14:paraId="48EDF630" w14:textId="77777777" w:rsidR="008E65AE" w:rsidRDefault="008E65AE" w:rsidP="008E65AE">
      <w:pPr>
        <w:pStyle w:val="BodyTextL50"/>
      </w:pPr>
      <w:r>
        <w:t>____________________________________________________________________________________</w:t>
      </w:r>
    </w:p>
    <w:p w14:paraId="3E4FC5C2" w14:textId="77777777" w:rsidR="00DF6D1D" w:rsidRDefault="00BB4899" w:rsidP="00B543AE">
      <w:pPr>
        <w:pStyle w:val="SubStepAlpha"/>
        <w:rPr>
          <w:rStyle w:val="AnswerGray"/>
        </w:rPr>
      </w:pPr>
      <w:r>
        <w:t xml:space="preserve">Verify the trunk links using the </w:t>
      </w:r>
      <w:r w:rsidRPr="00BB4899">
        <w:rPr>
          <w:b/>
        </w:rPr>
        <w:t>show</w:t>
      </w:r>
      <w:r>
        <w:t xml:space="preserve"> commands.</w:t>
      </w:r>
    </w:p>
    <w:p w14:paraId="15628A48" w14:textId="77777777" w:rsidR="00797558" w:rsidRDefault="0063646D" w:rsidP="00A44898">
      <w:pPr>
        <w:pStyle w:val="PartHead"/>
      </w:pPr>
      <w:r>
        <w:t>Troubleshoot</w:t>
      </w:r>
      <w:r w:rsidR="006C26F0">
        <w:t xml:space="preserve"> </w:t>
      </w:r>
      <w:r w:rsidR="00A44898">
        <w:t>VTP</w:t>
      </w:r>
    </w:p>
    <w:p w14:paraId="70B24D8E" w14:textId="77777777" w:rsidR="0014725D" w:rsidRDefault="0014725D" w:rsidP="00BF2CA3">
      <w:pPr>
        <w:pStyle w:val="StepHead"/>
      </w:pPr>
      <w:r>
        <w:t>Verify VLAN information</w:t>
      </w:r>
    </w:p>
    <w:p w14:paraId="03562944" w14:textId="77777777" w:rsidR="0014725D" w:rsidRDefault="0014725D" w:rsidP="0032273D">
      <w:pPr>
        <w:pStyle w:val="BodyTextL25"/>
        <w:keepNext/>
      </w:pPr>
      <w:r>
        <w:t xml:space="preserve">Use the </w:t>
      </w:r>
      <w:r w:rsidRPr="0032273D">
        <w:rPr>
          <w:b/>
        </w:rPr>
        <w:t xml:space="preserve">show </w:t>
      </w:r>
      <w:proofErr w:type="spellStart"/>
      <w:r w:rsidRPr="0032273D">
        <w:rPr>
          <w:b/>
        </w:rPr>
        <w:t>vlan</w:t>
      </w:r>
      <w:proofErr w:type="spellEnd"/>
      <w:r w:rsidRPr="0032273D">
        <w:rPr>
          <w:b/>
        </w:rPr>
        <w:t xml:space="preserve"> brief</w:t>
      </w:r>
      <w:r w:rsidR="0032273D">
        <w:t xml:space="preserve"> command</w:t>
      </w:r>
      <w:r>
        <w:t xml:space="preserve"> on all the switches. Do all the switches have the same number of VLANs? How many </w:t>
      </w:r>
      <w:r w:rsidR="00B65216">
        <w:t>does</w:t>
      </w:r>
      <w:r>
        <w:t xml:space="preserve"> each switch have?</w:t>
      </w:r>
    </w:p>
    <w:p w14:paraId="1B79CE20" w14:textId="77777777" w:rsidR="0014725D" w:rsidRDefault="0014725D" w:rsidP="0014725D">
      <w:pPr>
        <w:pStyle w:val="BodyTextL25"/>
      </w:pPr>
      <w:r>
        <w:t>_______________________________________________________________________________________</w:t>
      </w:r>
    </w:p>
    <w:p w14:paraId="3F73C4C6" w14:textId="77777777" w:rsidR="0082395C" w:rsidRDefault="00C217FD" w:rsidP="00BF2CA3">
      <w:pPr>
        <w:pStyle w:val="StepHead"/>
      </w:pPr>
      <w:r>
        <w:t>Verify</w:t>
      </w:r>
      <w:r w:rsidR="00E90290">
        <w:t xml:space="preserve"> </w:t>
      </w:r>
      <w:r w:rsidR="002E294B">
        <w:t>VTP configurations</w:t>
      </w:r>
      <w:r w:rsidR="0082395C">
        <w:t>.</w:t>
      </w:r>
    </w:p>
    <w:p w14:paraId="5750C6E1" w14:textId="77777777" w:rsidR="00992FFC" w:rsidRDefault="00992FFC" w:rsidP="00A92403">
      <w:pPr>
        <w:pStyle w:val="BodyTextL25"/>
      </w:pPr>
      <w:r>
        <w:t xml:space="preserve">Use the </w:t>
      </w:r>
      <w:r>
        <w:rPr>
          <w:b/>
        </w:rPr>
        <w:t xml:space="preserve">show </w:t>
      </w:r>
      <w:proofErr w:type="spellStart"/>
      <w:r>
        <w:rPr>
          <w:b/>
        </w:rPr>
        <w:t>vtp</w:t>
      </w:r>
      <w:proofErr w:type="spellEnd"/>
      <w:r>
        <w:rPr>
          <w:b/>
        </w:rPr>
        <w:t xml:space="preserve"> status</w:t>
      </w:r>
      <w:r w:rsidR="00DA643A">
        <w:t xml:space="preserve"> </w:t>
      </w:r>
      <w:r w:rsidR="002E294B">
        <w:t xml:space="preserve">and </w:t>
      </w:r>
      <w:r w:rsidR="002E294B" w:rsidRPr="002E294B">
        <w:rPr>
          <w:b/>
        </w:rPr>
        <w:t xml:space="preserve">show </w:t>
      </w:r>
      <w:proofErr w:type="spellStart"/>
      <w:r w:rsidR="002E294B" w:rsidRPr="002E294B">
        <w:rPr>
          <w:b/>
        </w:rPr>
        <w:t>vtp</w:t>
      </w:r>
      <w:proofErr w:type="spellEnd"/>
      <w:r w:rsidR="002E294B" w:rsidRPr="002E294B">
        <w:rPr>
          <w:b/>
        </w:rPr>
        <w:t xml:space="preserve"> password</w:t>
      </w:r>
      <w:r w:rsidR="002E294B">
        <w:t xml:space="preserve"> </w:t>
      </w:r>
      <w:r w:rsidR="00DA643A">
        <w:t>command</w:t>
      </w:r>
      <w:r w:rsidR="002E294B">
        <w:t>s</w:t>
      </w:r>
      <w:r w:rsidR="00DA643A">
        <w:t xml:space="preserve"> on all the switches to verify the VTP status.</w:t>
      </w:r>
    </w:p>
    <w:p w14:paraId="50EA959B" w14:textId="77777777" w:rsidR="00DA643A" w:rsidRDefault="00DA643A" w:rsidP="00E46590">
      <w:pPr>
        <w:pStyle w:val="BodyTextL25"/>
        <w:keepNext/>
      </w:pPr>
      <w:r>
        <w:t>Record the VTP status information in the table below.</w:t>
      </w:r>
    </w:p>
    <w:tbl>
      <w:tblPr>
        <w:tblStyle w:val="LabTableStyle"/>
        <w:tblW w:w="0" w:type="auto"/>
        <w:tblLook w:val="04A0" w:firstRow="1" w:lastRow="0" w:firstColumn="1" w:lastColumn="0" w:noHBand="0" w:noVBand="1"/>
      </w:tblPr>
      <w:tblGrid>
        <w:gridCol w:w="1437"/>
        <w:gridCol w:w="3156"/>
        <w:gridCol w:w="2160"/>
        <w:gridCol w:w="2520"/>
      </w:tblGrid>
      <w:tr w:rsidR="00DA643A" w14:paraId="6C2D9796" w14:textId="77777777" w:rsidTr="00B24E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437" w:type="dxa"/>
          </w:tcPr>
          <w:p w14:paraId="527A3C6A" w14:textId="77777777" w:rsidR="00DA643A" w:rsidRDefault="00DA643A" w:rsidP="00DA643A">
            <w:pPr>
              <w:pStyle w:val="TableHeading"/>
            </w:pPr>
            <w:r>
              <w:t>Device</w:t>
            </w:r>
          </w:p>
        </w:tc>
        <w:tc>
          <w:tcPr>
            <w:tcW w:w="3156" w:type="dxa"/>
          </w:tcPr>
          <w:p w14:paraId="366C97EF" w14:textId="77777777" w:rsidR="00DA643A" w:rsidRDefault="00DA643A" w:rsidP="00DA643A">
            <w:pPr>
              <w:pStyle w:val="TableHeading"/>
            </w:pPr>
            <w:r>
              <w:t>Domain Name</w:t>
            </w:r>
          </w:p>
        </w:tc>
        <w:tc>
          <w:tcPr>
            <w:tcW w:w="2160" w:type="dxa"/>
          </w:tcPr>
          <w:p w14:paraId="7F0D751A" w14:textId="77777777" w:rsidR="00DA643A" w:rsidRDefault="00DA643A" w:rsidP="00DA643A">
            <w:pPr>
              <w:pStyle w:val="TableHeading"/>
            </w:pPr>
            <w:r>
              <w:t>Operating Mode</w:t>
            </w:r>
          </w:p>
        </w:tc>
        <w:tc>
          <w:tcPr>
            <w:tcW w:w="2520" w:type="dxa"/>
          </w:tcPr>
          <w:p w14:paraId="42525903" w14:textId="77777777" w:rsidR="00DA643A" w:rsidRDefault="00DA643A" w:rsidP="00DA643A">
            <w:pPr>
              <w:pStyle w:val="TableHeading"/>
            </w:pPr>
            <w:r>
              <w:t>VTP Password</w:t>
            </w:r>
          </w:p>
        </w:tc>
      </w:tr>
      <w:tr w:rsidR="00DA643A" w14:paraId="7D2F5511" w14:textId="77777777" w:rsidTr="00B24E36">
        <w:tc>
          <w:tcPr>
            <w:tcW w:w="1437" w:type="dxa"/>
          </w:tcPr>
          <w:p w14:paraId="2C1D4AFB" w14:textId="77777777" w:rsidR="00DA643A" w:rsidRDefault="00DA643A" w:rsidP="00DA643A">
            <w:pPr>
              <w:pStyle w:val="TableText"/>
            </w:pPr>
            <w:r>
              <w:t>S1</w:t>
            </w:r>
          </w:p>
        </w:tc>
        <w:tc>
          <w:tcPr>
            <w:tcW w:w="3156" w:type="dxa"/>
          </w:tcPr>
          <w:p w14:paraId="7AD251D4" w14:textId="033856A8" w:rsidR="00DA643A" w:rsidRPr="002E294B" w:rsidRDefault="00DA643A" w:rsidP="00DA643A">
            <w:pPr>
              <w:pStyle w:val="TableText"/>
              <w:rPr>
                <w:rStyle w:val="AnswerGray"/>
              </w:rPr>
            </w:pPr>
          </w:p>
        </w:tc>
        <w:tc>
          <w:tcPr>
            <w:tcW w:w="2160" w:type="dxa"/>
          </w:tcPr>
          <w:p w14:paraId="719A1944" w14:textId="079F9337" w:rsidR="00DA643A" w:rsidRPr="002E294B" w:rsidRDefault="00DA643A" w:rsidP="00DA643A">
            <w:pPr>
              <w:pStyle w:val="TableText"/>
              <w:rPr>
                <w:rStyle w:val="AnswerGray"/>
              </w:rPr>
            </w:pPr>
          </w:p>
        </w:tc>
        <w:tc>
          <w:tcPr>
            <w:tcW w:w="2520" w:type="dxa"/>
          </w:tcPr>
          <w:p w14:paraId="3FC82B3B" w14:textId="715DB475" w:rsidR="00DA643A" w:rsidRPr="002E294B" w:rsidRDefault="00DA643A" w:rsidP="00DA643A">
            <w:pPr>
              <w:pStyle w:val="TableText"/>
              <w:rPr>
                <w:rStyle w:val="AnswerGray"/>
              </w:rPr>
            </w:pPr>
          </w:p>
        </w:tc>
      </w:tr>
      <w:tr w:rsidR="00DA643A" w14:paraId="76DA0839" w14:textId="77777777" w:rsidTr="00B24E36">
        <w:tc>
          <w:tcPr>
            <w:tcW w:w="1437" w:type="dxa"/>
          </w:tcPr>
          <w:p w14:paraId="1BDF56D4" w14:textId="77777777" w:rsidR="00DA643A" w:rsidRDefault="00DA643A" w:rsidP="00DA643A">
            <w:pPr>
              <w:pStyle w:val="TableText"/>
            </w:pPr>
            <w:r>
              <w:t>S2</w:t>
            </w:r>
          </w:p>
        </w:tc>
        <w:tc>
          <w:tcPr>
            <w:tcW w:w="3156" w:type="dxa"/>
          </w:tcPr>
          <w:p w14:paraId="6212BAFC" w14:textId="50F149BB" w:rsidR="00DA643A" w:rsidRPr="002E294B" w:rsidRDefault="00DA643A" w:rsidP="00DA643A">
            <w:pPr>
              <w:pStyle w:val="TableText"/>
              <w:rPr>
                <w:rStyle w:val="AnswerGray"/>
              </w:rPr>
            </w:pPr>
          </w:p>
        </w:tc>
        <w:tc>
          <w:tcPr>
            <w:tcW w:w="2160" w:type="dxa"/>
          </w:tcPr>
          <w:p w14:paraId="039C49B1" w14:textId="620AAB3A" w:rsidR="00DA643A" w:rsidRPr="002E294B" w:rsidRDefault="00DA643A" w:rsidP="00DA643A">
            <w:pPr>
              <w:pStyle w:val="TableText"/>
              <w:rPr>
                <w:rStyle w:val="AnswerGray"/>
              </w:rPr>
            </w:pPr>
          </w:p>
        </w:tc>
        <w:tc>
          <w:tcPr>
            <w:tcW w:w="2520" w:type="dxa"/>
          </w:tcPr>
          <w:p w14:paraId="1DC3AD3F" w14:textId="4D941FDC" w:rsidR="00DA643A" w:rsidRPr="002E294B" w:rsidRDefault="00DA643A" w:rsidP="00DA643A">
            <w:pPr>
              <w:pStyle w:val="TableText"/>
              <w:rPr>
                <w:rStyle w:val="AnswerGray"/>
              </w:rPr>
            </w:pPr>
          </w:p>
        </w:tc>
      </w:tr>
      <w:tr w:rsidR="00DA643A" w14:paraId="52AA05BD" w14:textId="77777777" w:rsidTr="00B24E36">
        <w:tc>
          <w:tcPr>
            <w:tcW w:w="1437" w:type="dxa"/>
          </w:tcPr>
          <w:p w14:paraId="257A77B5" w14:textId="77777777" w:rsidR="00DA643A" w:rsidRDefault="00DA643A" w:rsidP="00DA643A">
            <w:pPr>
              <w:pStyle w:val="TableText"/>
            </w:pPr>
            <w:r>
              <w:t>S3</w:t>
            </w:r>
          </w:p>
        </w:tc>
        <w:tc>
          <w:tcPr>
            <w:tcW w:w="3156" w:type="dxa"/>
          </w:tcPr>
          <w:p w14:paraId="664F1E1D" w14:textId="129132E8" w:rsidR="00DA643A" w:rsidRPr="002E294B" w:rsidRDefault="00DA643A" w:rsidP="00DA643A">
            <w:pPr>
              <w:pStyle w:val="TableText"/>
              <w:rPr>
                <w:rStyle w:val="AnswerGray"/>
              </w:rPr>
            </w:pPr>
          </w:p>
        </w:tc>
        <w:tc>
          <w:tcPr>
            <w:tcW w:w="2160" w:type="dxa"/>
          </w:tcPr>
          <w:p w14:paraId="044323B1" w14:textId="054913EE" w:rsidR="00DA643A" w:rsidRPr="002E294B" w:rsidRDefault="00DA643A" w:rsidP="00DA643A">
            <w:pPr>
              <w:pStyle w:val="TableText"/>
              <w:rPr>
                <w:rStyle w:val="AnswerGray"/>
              </w:rPr>
            </w:pPr>
          </w:p>
        </w:tc>
        <w:tc>
          <w:tcPr>
            <w:tcW w:w="2520" w:type="dxa"/>
          </w:tcPr>
          <w:p w14:paraId="1EBCF905" w14:textId="290695BB" w:rsidR="00DA643A" w:rsidRPr="002E294B" w:rsidRDefault="00DA643A" w:rsidP="00DA643A">
            <w:pPr>
              <w:pStyle w:val="TableText"/>
              <w:rPr>
                <w:rStyle w:val="AnswerGray"/>
              </w:rPr>
            </w:pPr>
          </w:p>
        </w:tc>
      </w:tr>
    </w:tbl>
    <w:p w14:paraId="5FAB0417" w14:textId="77777777" w:rsidR="00B24E36" w:rsidRDefault="00A92403" w:rsidP="00D121C2">
      <w:pPr>
        <w:pStyle w:val="StepHead"/>
      </w:pPr>
      <w:r>
        <w:t>Correct the VTP configurations.</w:t>
      </w:r>
    </w:p>
    <w:p w14:paraId="0497C6DD" w14:textId="272F6061" w:rsidR="0031283E" w:rsidRDefault="0031283E" w:rsidP="00A92403">
      <w:pPr>
        <w:pStyle w:val="BodyTextL25"/>
      </w:pPr>
      <w:r>
        <w:rPr>
          <w:rStyle w:val="apple-style-span"/>
          <w:rFonts w:cs="Arial"/>
          <w:color w:val="000000"/>
          <w:szCs w:val="20"/>
        </w:rPr>
        <w:t>Ensure that switch S1 is operating as the VTP server. S2 and S3 should be VTP clients, and receiving VTP updates from S1. The VTP domain should be</w:t>
      </w:r>
      <w:r>
        <w:rPr>
          <w:rStyle w:val="apple-converted-space"/>
          <w:rFonts w:cs="Arial"/>
          <w:color w:val="000000"/>
          <w:szCs w:val="20"/>
        </w:rPr>
        <w:t> </w:t>
      </w:r>
      <w:r>
        <w:rPr>
          <w:rStyle w:val="apple-style-span"/>
          <w:rFonts w:cs="Arial"/>
          <w:b/>
          <w:bCs/>
          <w:color w:val="000000"/>
          <w:szCs w:val="20"/>
        </w:rPr>
        <w:t>CCNA</w:t>
      </w:r>
      <w:r>
        <w:rPr>
          <w:rStyle w:val="apple-converted-space"/>
          <w:rFonts w:cs="Arial"/>
          <w:b/>
          <w:bCs/>
          <w:color w:val="000000"/>
          <w:szCs w:val="20"/>
        </w:rPr>
        <w:t> </w:t>
      </w:r>
      <w:r>
        <w:rPr>
          <w:rStyle w:val="apple-style-span"/>
          <w:rFonts w:cs="Arial"/>
          <w:color w:val="000000"/>
          <w:szCs w:val="20"/>
        </w:rPr>
        <w:t>and the VTP password should be</w:t>
      </w:r>
      <w:r>
        <w:rPr>
          <w:rStyle w:val="apple-converted-space"/>
          <w:rFonts w:cs="Arial"/>
          <w:color w:val="000000"/>
          <w:szCs w:val="20"/>
        </w:rPr>
        <w:t> </w:t>
      </w:r>
      <w:r>
        <w:rPr>
          <w:rStyle w:val="apple-style-span"/>
          <w:rFonts w:cs="Arial"/>
          <w:b/>
          <w:bCs/>
          <w:color w:val="000000"/>
          <w:szCs w:val="20"/>
        </w:rPr>
        <w:t>cisco</w:t>
      </w:r>
      <w:r>
        <w:rPr>
          <w:rStyle w:val="apple-style-span"/>
          <w:rFonts w:cs="Arial"/>
          <w:color w:val="000000"/>
          <w:szCs w:val="20"/>
        </w:rPr>
        <w:t>. The desired VLANs are already configured on switch S1</w:t>
      </w:r>
    </w:p>
    <w:p w14:paraId="3EC8DDCB" w14:textId="7054E9BC" w:rsidR="00A92403" w:rsidRDefault="00A92403" w:rsidP="00A92403">
      <w:pPr>
        <w:pStyle w:val="BodyTextL25"/>
      </w:pPr>
      <w:r>
        <w:t>Record the commands used to correct the VTP configurations.</w:t>
      </w:r>
    </w:p>
    <w:p w14:paraId="3AF17CC1" w14:textId="77777777" w:rsidR="00A92403" w:rsidRDefault="00A92403" w:rsidP="00A92403">
      <w:pPr>
        <w:pStyle w:val="BodyTextL25"/>
      </w:pPr>
      <w:r>
        <w:t>_______________________________________________________________________________________</w:t>
      </w:r>
    </w:p>
    <w:p w14:paraId="5D4BC0F1" w14:textId="77777777" w:rsidR="00A92403" w:rsidRDefault="00A92403" w:rsidP="00A92403">
      <w:pPr>
        <w:pStyle w:val="BodyTextL25"/>
      </w:pPr>
      <w:r>
        <w:t>_______________________________________________________________________________________</w:t>
      </w:r>
    </w:p>
    <w:p w14:paraId="3E35CCAB" w14:textId="77777777" w:rsidR="00A92403" w:rsidRDefault="00A92403" w:rsidP="00A92403">
      <w:pPr>
        <w:pStyle w:val="BodyTextL25"/>
      </w:pPr>
      <w:r>
        <w:t>_______________________________________________________________________________________</w:t>
      </w:r>
    </w:p>
    <w:p w14:paraId="30F9A446" w14:textId="77777777" w:rsidR="00A92403" w:rsidRDefault="00A92403" w:rsidP="00A92403">
      <w:pPr>
        <w:pStyle w:val="BodyTextL25"/>
      </w:pPr>
      <w:r>
        <w:t>_______________________________________________________________________________________</w:t>
      </w:r>
    </w:p>
    <w:p w14:paraId="511BC9F0" w14:textId="77777777" w:rsidR="006E2606" w:rsidRDefault="006E2606" w:rsidP="006E2606">
      <w:pPr>
        <w:pStyle w:val="StepHead"/>
      </w:pPr>
      <w:r>
        <w:lastRenderedPageBreak/>
        <w:t>Verify port assignment</w:t>
      </w:r>
      <w:r w:rsidR="001D085F">
        <w:t>.</w:t>
      </w:r>
    </w:p>
    <w:p w14:paraId="321ED32F" w14:textId="77777777" w:rsidR="003707A9" w:rsidRDefault="00BA43FF" w:rsidP="003707A9">
      <w:pPr>
        <w:pStyle w:val="BodyTextL25"/>
      </w:pPr>
      <w:r>
        <w:t xml:space="preserve">The </w:t>
      </w:r>
      <w:r w:rsidR="00AA6379">
        <w:t>switchports connecting to the PCs</w:t>
      </w:r>
      <w:r>
        <w:t xml:space="preserve"> need to be configured in the correct VLAN</w:t>
      </w:r>
      <w:r w:rsidR="00BA1016">
        <w:t>s</w:t>
      </w:r>
      <w:r>
        <w:t xml:space="preserve"> </w:t>
      </w:r>
      <w:r w:rsidR="00AA6379">
        <w:t>so the PCs can</w:t>
      </w:r>
      <w:r>
        <w:t xml:space="preserve"> communic</w:t>
      </w:r>
      <w:r w:rsidR="00BA1016">
        <w:t>ate with each other.</w:t>
      </w:r>
    </w:p>
    <w:p w14:paraId="63987821" w14:textId="789E2129" w:rsidR="00F022E9" w:rsidRPr="003707A9" w:rsidRDefault="00BA1016" w:rsidP="007F2D32">
      <w:pPr>
        <w:pStyle w:val="BodyTextL25"/>
        <w:keepNext/>
        <w:tabs>
          <w:tab w:val="left" w:leader="underscore" w:pos="9360"/>
        </w:tabs>
      </w:pPr>
      <w:r>
        <w:t xml:space="preserve">Use the </w:t>
      </w:r>
      <w:r w:rsidRPr="00BA1016">
        <w:rPr>
          <w:b/>
        </w:rPr>
        <w:t xml:space="preserve">show </w:t>
      </w:r>
      <w:proofErr w:type="spellStart"/>
      <w:r w:rsidRPr="00BA1016">
        <w:rPr>
          <w:b/>
        </w:rPr>
        <w:t>vlan</w:t>
      </w:r>
      <w:proofErr w:type="spellEnd"/>
      <w:r w:rsidRPr="00BA1016">
        <w:rPr>
          <w:b/>
        </w:rPr>
        <w:t xml:space="preserve"> brief</w:t>
      </w:r>
      <w:r>
        <w:t xml:space="preserve"> command on </w:t>
      </w:r>
      <w:r w:rsidR="00AA6379">
        <w:t>S2 and S3</w:t>
      </w:r>
      <w:r>
        <w:t xml:space="preserve"> to determine </w:t>
      </w:r>
      <w:r w:rsidR="00AA6379">
        <w:t>if</w:t>
      </w:r>
      <w:r>
        <w:t xml:space="preserve"> VLANs </w:t>
      </w:r>
      <w:r w:rsidR="00AA6379">
        <w:t>have been assigned to</w:t>
      </w:r>
      <w:r w:rsidR="00A74CC0">
        <w:t xml:space="preserve"> the </w:t>
      </w:r>
      <w:r w:rsidR="009853F4">
        <w:t>switchport</w:t>
      </w:r>
      <w:r w:rsidR="00AA6379">
        <w:t>s</w:t>
      </w:r>
      <w:r w:rsidR="009853F4">
        <w:t>.</w:t>
      </w:r>
      <w:r w:rsidR="004F1A69">
        <w:t xml:space="preserve"> Which VLAN is associated with these switchports? </w:t>
      </w:r>
      <w:r w:rsidR="004F1A69">
        <w:tab/>
        <w:t xml:space="preserve"> </w:t>
      </w:r>
    </w:p>
    <w:tbl>
      <w:tblPr>
        <w:tblStyle w:val="LabTableStyle"/>
        <w:tblW w:w="0" w:type="auto"/>
        <w:tblLook w:val="04A0" w:firstRow="1" w:lastRow="0" w:firstColumn="1" w:lastColumn="0" w:noHBand="0" w:noVBand="1"/>
      </w:tblPr>
      <w:tblGrid>
        <w:gridCol w:w="2099"/>
        <w:gridCol w:w="3357"/>
        <w:gridCol w:w="3357"/>
      </w:tblGrid>
      <w:tr w:rsidR="001D085F" w14:paraId="5C8E7531" w14:textId="77777777" w:rsidTr="00B543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99" w:type="dxa"/>
          </w:tcPr>
          <w:p w14:paraId="6B4583D2" w14:textId="77777777" w:rsidR="001D085F" w:rsidRDefault="001D085F" w:rsidP="00B543AE">
            <w:pPr>
              <w:pStyle w:val="TableHeading"/>
            </w:pPr>
            <w:r>
              <w:t>Ports</w:t>
            </w:r>
          </w:p>
        </w:tc>
        <w:tc>
          <w:tcPr>
            <w:tcW w:w="3357" w:type="dxa"/>
          </w:tcPr>
          <w:p w14:paraId="64DEF677" w14:textId="77777777" w:rsidR="001D085F" w:rsidRDefault="001D085F" w:rsidP="00B543AE">
            <w:pPr>
              <w:pStyle w:val="TableHeading"/>
            </w:pPr>
            <w:r>
              <w:t>Assignments</w:t>
            </w:r>
          </w:p>
        </w:tc>
        <w:tc>
          <w:tcPr>
            <w:tcW w:w="3357" w:type="dxa"/>
          </w:tcPr>
          <w:p w14:paraId="58A211B7" w14:textId="77777777" w:rsidR="001D085F" w:rsidRDefault="001D085F" w:rsidP="00B543AE">
            <w:pPr>
              <w:pStyle w:val="TableHeading"/>
            </w:pPr>
            <w:r>
              <w:t>Network</w:t>
            </w:r>
          </w:p>
        </w:tc>
      </w:tr>
      <w:tr w:rsidR="001D085F" w14:paraId="6FA57894" w14:textId="77777777" w:rsidTr="00B543AE">
        <w:tc>
          <w:tcPr>
            <w:tcW w:w="2099" w:type="dxa"/>
          </w:tcPr>
          <w:p w14:paraId="6032BF3A" w14:textId="15964067" w:rsidR="001D085F" w:rsidRDefault="001D085F" w:rsidP="00B543AE">
            <w:pPr>
              <w:pStyle w:val="TableText"/>
            </w:pPr>
            <w:r>
              <w:t>S</w:t>
            </w:r>
            <w:r w:rsidR="005473F7">
              <w:t>2</w:t>
            </w:r>
            <w:r>
              <w:t xml:space="preserve"> F0/1</w:t>
            </w:r>
          </w:p>
          <w:p w14:paraId="15DEF987" w14:textId="40317D0B" w:rsidR="001D085F" w:rsidRDefault="001D085F" w:rsidP="00B543AE">
            <w:pPr>
              <w:pStyle w:val="TableText"/>
            </w:pPr>
            <w:r>
              <w:t>S</w:t>
            </w:r>
            <w:r w:rsidR="005473F7">
              <w:t>3</w:t>
            </w:r>
            <w:r>
              <w:t xml:space="preserve"> F0/8</w:t>
            </w:r>
          </w:p>
        </w:tc>
        <w:tc>
          <w:tcPr>
            <w:tcW w:w="3357" w:type="dxa"/>
          </w:tcPr>
          <w:p w14:paraId="26176146" w14:textId="77777777" w:rsidR="001D085F" w:rsidRDefault="001D085F" w:rsidP="00B543AE">
            <w:pPr>
              <w:pStyle w:val="TableText"/>
            </w:pPr>
            <w:r>
              <w:t>VLAN 10 (Staff)</w:t>
            </w:r>
          </w:p>
        </w:tc>
        <w:tc>
          <w:tcPr>
            <w:tcW w:w="3357" w:type="dxa"/>
          </w:tcPr>
          <w:p w14:paraId="69FB7ADE" w14:textId="77777777" w:rsidR="001D085F" w:rsidRDefault="001D085F" w:rsidP="00B543AE">
            <w:pPr>
              <w:pStyle w:val="TableText"/>
            </w:pPr>
            <w:r>
              <w:t>172.16.10.0/24</w:t>
            </w:r>
          </w:p>
        </w:tc>
      </w:tr>
      <w:tr w:rsidR="001D085F" w14:paraId="7BD3BF06" w14:textId="77777777" w:rsidTr="00B543AE">
        <w:tc>
          <w:tcPr>
            <w:tcW w:w="2099" w:type="dxa"/>
          </w:tcPr>
          <w:p w14:paraId="3A0FAF1E" w14:textId="4596EFBA" w:rsidR="001D085F" w:rsidRDefault="001D085F" w:rsidP="00B543AE">
            <w:pPr>
              <w:pStyle w:val="TableText"/>
            </w:pPr>
            <w:r>
              <w:t>S</w:t>
            </w:r>
            <w:r w:rsidR="005473F7">
              <w:t>2</w:t>
            </w:r>
            <w:r>
              <w:t xml:space="preserve"> F0/9</w:t>
            </w:r>
          </w:p>
          <w:p w14:paraId="06BDD45D" w14:textId="4A779F84" w:rsidR="001D085F" w:rsidRDefault="001D085F" w:rsidP="001D085F">
            <w:pPr>
              <w:pStyle w:val="TableText"/>
            </w:pPr>
            <w:r>
              <w:t>S</w:t>
            </w:r>
            <w:r w:rsidR="005473F7">
              <w:t>3</w:t>
            </w:r>
            <w:r>
              <w:t xml:space="preserve"> F0/16</w:t>
            </w:r>
          </w:p>
        </w:tc>
        <w:tc>
          <w:tcPr>
            <w:tcW w:w="3357" w:type="dxa"/>
          </w:tcPr>
          <w:p w14:paraId="3B88ABAF" w14:textId="77777777" w:rsidR="001D085F" w:rsidRDefault="001D085F" w:rsidP="00B543AE">
            <w:pPr>
              <w:pStyle w:val="TableText"/>
            </w:pPr>
            <w:r>
              <w:t>VLAN 20 (Student)</w:t>
            </w:r>
          </w:p>
        </w:tc>
        <w:tc>
          <w:tcPr>
            <w:tcW w:w="3357" w:type="dxa"/>
          </w:tcPr>
          <w:p w14:paraId="052F1F63" w14:textId="77777777" w:rsidR="001D085F" w:rsidRDefault="001D085F" w:rsidP="00B543AE">
            <w:pPr>
              <w:pStyle w:val="TableText"/>
            </w:pPr>
            <w:r>
              <w:t>172.16.20.0 /24</w:t>
            </w:r>
          </w:p>
        </w:tc>
      </w:tr>
      <w:tr w:rsidR="001D085F" w14:paraId="142CBD92" w14:textId="77777777" w:rsidTr="00B543AE">
        <w:tc>
          <w:tcPr>
            <w:tcW w:w="2099" w:type="dxa"/>
          </w:tcPr>
          <w:p w14:paraId="055453E0" w14:textId="6A2F68D6" w:rsidR="001D085F" w:rsidRDefault="001D085F" w:rsidP="007F2D32">
            <w:pPr>
              <w:pStyle w:val="TableText"/>
              <w:keepNext w:val="0"/>
            </w:pPr>
            <w:r>
              <w:t>S</w:t>
            </w:r>
            <w:r w:rsidR="005473F7">
              <w:t>2</w:t>
            </w:r>
            <w:r>
              <w:t xml:space="preserve"> F0/17</w:t>
            </w:r>
          </w:p>
          <w:p w14:paraId="0F22743F" w14:textId="37D5CA6F" w:rsidR="001D085F" w:rsidRDefault="001D085F" w:rsidP="001D085F">
            <w:pPr>
              <w:pStyle w:val="TableText"/>
            </w:pPr>
            <w:r>
              <w:t>S</w:t>
            </w:r>
            <w:r w:rsidR="005473F7">
              <w:t>3</w:t>
            </w:r>
            <w:r>
              <w:t xml:space="preserve"> F0/24</w:t>
            </w:r>
          </w:p>
        </w:tc>
        <w:tc>
          <w:tcPr>
            <w:tcW w:w="3357" w:type="dxa"/>
          </w:tcPr>
          <w:p w14:paraId="37D24D62" w14:textId="77777777" w:rsidR="001D085F" w:rsidRDefault="001D085F" w:rsidP="00B543AE">
            <w:pPr>
              <w:pStyle w:val="TableText"/>
            </w:pPr>
            <w:r>
              <w:t>VLAN 30 (Faculty)</w:t>
            </w:r>
          </w:p>
        </w:tc>
        <w:tc>
          <w:tcPr>
            <w:tcW w:w="3357" w:type="dxa"/>
          </w:tcPr>
          <w:p w14:paraId="19EF80CB" w14:textId="77777777" w:rsidR="001D085F" w:rsidRDefault="001D085F" w:rsidP="00B543AE">
            <w:pPr>
              <w:pStyle w:val="TableText"/>
            </w:pPr>
            <w:r>
              <w:t>172.16.30.0 /24</w:t>
            </w:r>
          </w:p>
        </w:tc>
      </w:tr>
    </w:tbl>
    <w:p w14:paraId="13714B01" w14:textId="77777777" w:rsidR="006E2606" w:rsidRDefault="00AA6379" w:rsidP="007F2D32">
      <w:pPr>
        <w:pStyle w:val="BodyTextL25"/>
        <w:keepNext/>
      </w:pPr>
      <w:r>
        <w:t>Using the table above, c</w:t>
      </w:r>
      <w:r w:rsidR="009853F4">
        <w:t xml:space="preserve">orrect the VLAN assignments </w:t>
      </w:r>
      <w:r w:rsidR="006E2606">
        <w:t>on S2</w:t>
      </w:r>
      <w:r w:rsidR="009853F4">
        <w:t xml:space="preserve"> and S3</w:t>
      </w:r>
      <w:r w:rsidR="006E2606">
        <w:t>.</w:t>
      </w:r>
      <w:r w:rsidR="009853F4">
        <w:t xml:space="preserve"> Record the </w:t>
      </w:r>
      <w:r w:rsidR="005473F7">
        <w:t xml:space="preserve">VLAN assignment </w:t>
      </w:r>
      <w:r w:rsidR="009853F4">
        <w:t>configuration</w:t>
      </w:r>
      <w:r w:rsidR="005473F7">
        <w:t>s</w:t>
      </w:r>
      <w:r w:rsidR="009853F4">
        <w:t xml:space="preserve"> </w:t>
      </w:r>
      <w:r w:rsidR="005473F7">
        <w:t>below</w:t>
      </w:r>
      <w:r w:rsidR="009853F4">
        <w:t>.</w:t>
      </w:r>
    </w:p>
    <w:p w14:paraId="7C572B58" w14:textId="5743AFC1" w:rsidR="005473F7" w:rsidRDefault="005473F7" w:rsidP="007F2D32">
      <w:pPr>
        <w:pStyle w:val="BodyTextL25"/>
        <w:keepNext/>
      </w:pPr>
      <w:r>
        <w:t>_______________________________________________________________________________</w:t>
      </w:r>
      <w:r w:rsidR="004F1A69">
        <w:t>_____</w:t>
      </w:r>
      <w:r>
        <w:t>___</w:t>
      </w:r>
    </w:p>
    <w:p w14:paraId="3726C1D6" w14:textId="1B103165" w:rsidR="005473F7" w:rsidRDefault="005473F7" w:rsidP="007F2D32">
      <w:pPr>
        <w:pStyle w:val="BodyTextL25"/>
        <w:keepNext/>
      </w:pPr>
      <w:r>
        <w:t>____________________________________________________________________</w:t>
      </w:r>
      <w:r w:rsidR="004F1A69">
        <w:t>___________</w:t>
      </w:r>
      <w:r>
        <w:t>________</w:t>
      </w:r>
    </w:p>
    <w:p w14:paraId="64E6F3C0" w14:textId="5ABA6491" w:rsidR="005473F7" w:rsidRDefault="005473F7" w:rsidP="007F2D32">
      <w:pPr>
        <w:pStyle w:val="BodyTextL25"/>
        <w:keepNext/>
      </w:pPr>
      <w:r>
        <w:t>_____________________________________________________________</w:t>
      </w:r>
      <w:r w:rsidR="004F1A69">
        <w:t>___________</w:t>
      </w:r>
      <w:r>
        <w:t>_______________</w:t>
      </w:r>
    </w:p>
    <w:p w14:paraId="0B21F1C2" w14:textId="3BB0E644" w:rsidR="005473F7" w:rsidRDefault="005473F7" w:rsidP="004F1A69">
      <w:pPr>
        <w:pStyle w:val="BodyTextL25"/>
      </w:pPr>
      <w:r>
        <w:t>________________________________________________________________________</w:t>
      </w:r>
      <w:r w:rsidR="004F1A69">
        <w:t>___________</w:t>
      </w:r>
      <w:r>
        <w:t>____</w:t>
      </w:r>
    </w:p>
    <w:p w14:paraId="377543A0" w14:textId="77777777" w:rsidR="00797558" w:rsidRDefault="00B1759D" w:rsidP="00D121C2">
      <w:pPr>
        <w:pStyle w:val="StepHead"/>
      </w:pPr>
      <w:r>
        <w:t>Verify end to end connectivity.</w:t>
      </w:r>
    </w:p>
    <w:p w14:paraId="28B02EDD" w14:textId="77777777" w:rsidR="00B1759D" w:rsidRDefault="00B1759D" w:rsidP="00B1759D">
      <w:pPr>
        <w:pStyle w:val="SubStepAlpha"/>
      </w:pPr>
      <w:r>
        <w:t>From PC0 ping PC</w:t>
      </w:r>
      <w:r w:rsidR="00E01C45">
        <w:t>5</w:t>
      </w:r>
      <w:r>
        <w:t>.</w:t>
      </w:r>
    </w:p>
    <w:p w14:paraId="0A0290AE" w14:textId="77777777" w:rsidR="00B1759D" w:rsidRDefault="00B1759D" w:rsidP="00B1759D">
      <w:pPr>
        <w:pStyle w:val="SubStepAlpha"/>
      </w:pPr>
      <w:r>
        <w:t>From PC</w:t>
      </w:r>
      <w:r w:rsidR="00013F86">
        <w:t>1</w:t>
      </w:r>
      <w:r>
        <w:t xml:space="preserve"> ping PC</w:t>
      </w:r>
      <w:r w:rsidR="00013F86">
        <w:t>4</w:t>
      </w:r>
      <w:r>
        <w:t>.</w:t>
      </w:r>
    </w:p>
    <w:p w14:paraId="1F752620" w14:textId="77777777" w:rsidR="00B1759D" w:rsidRDefault="00B1759D" w:rsidP="001A0274">
      <w:pPr>
        <w:pStyle w:val="SubStepAlpha"/>
        <w:spacing w:before="0" w:after="0"/>
      </w:pPr>
      <w:r>
        <w:t>From PC</w:t>
      </w:r>
      <w:r w:rsidR="00013F86">
        <w:t>2</w:t>
      </w:r>
      <w:r>
        <w:t xml:space="preserve"> ping PC</w:t>
      </w:r>
      <w:r w:rsidR="00013F86">
        <w:t>3</w:t>
      </w:r>
      <w:r>
        <w:t>.</w:t>
      </w:r>
      <w:bookmarkStart w:id="0" w:name="_GoBack"/>
      <w:bookmarkEnd w:id="0"/>
    </w:p>
    <w:sectPr w:rsidR="00B1759D" w:rsidSect="008C430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AB0778" w14:textId="77777777" w:rsidR="006A643E" w:rsidRDefault="006A643E" w:rsidP="0090659A">
      <w:pPr>
        <w:spacing w:after="0" w:line="240" w:lineRule="auto"/>
      </w:pPr>
      <w:r>
        <w:separator/>
      </w:r>
    </w:p>
    <w:p w14:paraId="054A659B" w14:textId="77777777" w:rsidR="006A643E" w:rsidRDefault="006A643E"/>
    <w:p w14:paraId="1228AB13" w14:textId="77777777" w:rsidR="006A643E" w:rsidRDefault="006A643E"/>
    <w:p w14:paraId="3D37C17C" w14:textId="77777777" w:rsidR="006A643E" w:rsidRDefault="006A643E"/>
    <w:p w14:paraId="1F0673C3" w14:textId="77777777" w:rsidR="006A643E" w:rsidRDefault="006A643E"/>
    <w:p w14:paraId="5593BEC7" w14:textId="77777777" w:rsidR="006A643E" w:rsidRDefault="006A643E"/>
  </w:endnote>
  <w:endnote w:type="continuationSeparator" w:id="0">
    <w:p w14:paraId="58B36DBE" w14:textId="77777777" w:rsidR="006A643E" w:rsidRDefault="006A643E" w:rsidP="0090659A">
      <w:pPr>
        <w:spacing w:after="0" w:line="240" w:lineRule="auto"/>
      </w:pPr>
      <w:r>
        <w:continuationSeparator/>
      </w:r>
    </w:p>
    <w:p w14:paraId="7685F334" w14:textId="77777777" w:rsidR="006A643E" w:rsidRDefault="006A643E"/>
    <w:p w14:paraId="0BD00249" w14:textId="77777777" w:rsidR="006A643E" w:rsidRDefault="006A643E"/>
    <w:p w14:paraId="45F46FAE" w14:textId="77777777" w:rsidR="006A643E" w:rsidRDefault="006A643E"/>
    <w:p w14:paraId="4D6D32CA" w14:textId="77777777" w:rsidR="006A643E" w:rsidRDefault="006A643E"/>
    <w:p w14:paraId="71423B48" w14:textId="77777777" w:rsidR="006A643E" w:rsidRDefault="006A64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A8418DC3-FA61-4727-9B30-21BE8B662F71}"/>
    <w:embedBold r:id="rId2" w:fontKey="{FD1BF883-F778-4407-80C6-65E0F29BBF71}"/>
    <w:embedItalic r:id="rId3" w:fontKey="{1F136693-A40D-417E-B8E6-1369B84A7097}"/>
    <w:embedBoldItalic r:id="rId4" w:fontKey="{26A6587C-6462-46F4-A006-0D6D3C7D80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FC9D6C" w14:textId="77777777" w:rsidR="00D57CD4" w:rsidRDefault="00D57C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29BD0C" w14:textId="0499F6B4" w:rsidR="00B543AE" w:rsidRPr="00231DCA" w:rsidRDefault="00B543AE" w:rsidP="00231DCA">
    <w:pPr>
      <w:pStyle w:val="Footer"/>
      <w:rPr>
        <w:szCs w:val="16"/>
      </w:rPr>
    </w:pPr>
    <w:r w:rsidRPr="002A244B">
      <w:t xml:space="preserve">© </w:t>
    </w:r>
    <w:r>
      <w:fldChar w:fldCharType="begin"/>
    </w:r>
    <w:r>
      <w:instrText xml:space="preserve"> DATE  \@ "yyyy"  \* MERGEFORMAT </w:instrText>
    </w:r>
    <w:r>
      <w:fldChar w:fldCharType="separate"/>
    </w:r>
    <w:r w:rsidR="00C03C65">
      <w:rPr>
        <w:noProof/>
      </w:rPr>
      <w:t>2017</w:t>
    </w:r>
    <w:r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Pr="0090659A">
      <w:rPr>
        <w:b/>
        <w:szCs w:val="16"/>
      </w:rPr>
      <w:fldChar w:fldCharType="separate"/>
    </w:r>
    <w:r w:rsidR="00D736B7">
      <w:rPr>
        <w:b/>
        <w:noProof/>
        <w:szCs w:val="16"/>
      </w:rPr>
      <w:t>2</w:t>
    </w:r>
    <w:r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Pr="0090659A">
      <w:rPr>
        <w:b/>
        <w:szCs w:val="16"/>
      </w:rPr>
      <w:fldChar w:fldCharType="separate"/>
    </w:r>
    <w:r w:rsidR="00D736B7">
      <w:rPr>
        <w:b/>
        <w:noProof/>
        <w:szCs w:val="16"/>
      </w:rPr>
      <w:t>3</w:t>
    </w:r>
    <w:r w:rsidRPr="0090659A">
      <w:rPr>
        <w:b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70DE7" w14:textId="4D0D1BAB" w:rsidR="00B543AE" w:rsidRPr="008402F2" w:rsidRDefault="00B543AE" w:rsidP="008402F2">
    <w:pPr>
      <w:pStyle w:val="Footer"/>
      <w:rPr>
        <w:szCs w:val="16"/>
      </w:rPr>
    </w:pPr>
    <w:r w:rsidRPr="002A244B">
      <w:t xml:space="preserve">© </w:t>
    </w:r>
    <w:r>
      <w:fldChar w:fldCharType="begin"/>
    </w:r>
    <w:r>
      <w:instrText xml:space="preserve"> DATE  \@ "yyyy"  \* MERGEFORMAT </w:instrText>
    </w:r>
    <w:r>
      <w:fldChar w:fldCharType="separate"/>
    </w:r>
    <w:r w:rsidR="00C03C65">
      <w:rPr>
        <w:noProof/>
      </w:rPr>
      <w:t>2017</w:t>
    </w:r>
    <w:r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Pr="0090659A">
      <w:rPr>
        <w:b/>
        <w:szCs w:val="16"/>
      </w:rPr>
      <w:fldChar w:fldCharType="separate"/>
    </w:r>
    <w:r w:rsidR="00D736B7">
      <w:rPr>
        <w:b/>
        <w:noProof/>
        <w:szCs w:val="16"/>
      </w:rPr>
      <w:t>1</w:t>
    </w:r>
    <w:r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Pr="0090659A">
      <w:rPr>
        <w:b/>
        <w:szCs w:val="16"/>
      </w:rPr>
      <w:fldChar w:fldCharType="separate"/>
    </w:r>
    <w:r w:rsidR="00D736B7">
      <w:rPr>
        <w:b/>
        <w:noProof/>
        <w:szCs w:val="16"/>
      </w:rPr>
      <w:t>3</w:t>
    </w:r>
    <w:r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E5F5C3" w14:textId="77777777" w:rsidR="006A643E" w:rsidRDefault="006A643E" w:rsidP="0090659A">
      <w:pPr>
        <w:spacing w:after="0" w:line="240" w:lineRule="auto"/>
      </w:pPr>
      <w:r>
        <w:separator/>
      </w:r>
    </w:p>
    <w:p w14:paraId="07121EB2" w14:textId="77777777" w:rsidR="006A643E" w:rsidRDefault="006A643E"/>
    <w:p w14:paraId="5D305905" w14:textId="77777777" w:rsidR="006A643E" w:rsidRDefault="006A643E"/>
    <w:p w14:paraId="22D40429" w14:textId="77777777" w:rsidR="006A643E" w:rsidRDefault="006A643E"/>
    <w:p w14:paraId="3AB06F96" w14:textId="77777777" w:rsidR="006A643E" w:rsidRDefault="006A643E"/>
    <w:p w14:paraId="1DB5AD67" w14:textId="77777777" w:rsidR="006A643E" w:rsidRDefault="006A643E"/>
  </w:footnote>
  <w:footnote w:type="continuationSeparator" w:id="0">
    <w:p w14:paraId="2BB130C2" w14:textId="77777777" w:rsidR="006A643E" w:rsidRDefault="006A643E" w:rsidP="0090659A">
      <w:pPr>
        <w:spacing w:after="0" w:line="240" w:lineRule="auto"/>
      </w:pPr>
      <w:r>
        <w:continuationSeparator/>
      </w:r>
    </w:p>
    <w:p w14:paraId="47A848AF" w14:textId="77777777" w:rsidR="006A643E" w:rsidRDefault="006A643E"/>
    <w:p w14:paraId="1DF942FC" w14:textId="77777777" w:rsidR="006A643E" w:rsidRDefault="006A643E"/>
    <w:p w14:paraId="7E8B761D" w14:textId="77777777" w:rsidR="006A643E" w:rsidRDefault="006A643E"/>
    <w:p w14:paraId="473F3C0F" w14:textId="77777777" w:rsidR="006A643E" w:rsidRDefault="006A643E"/>
    <w:p w14:paraId="5FEFD94C" w14:textId="77777777" w:rsidR="006A643E" w:rsidRDefault="006A64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68605" w14:textId="77777777" w:rsidR="00D57CD4" w:rsidRDefault="00D57C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61E9A" w14:textId="77777777" w:rsidR="00B543AE" w:rsidRDefault="00B543AE" w:rsidP="008402F2">
    <w:pPr>
      <w:pStyle w:val="PageHead"/>
    </w:pPr>
    <w:r>
      <w:t>Packet Tracer – Troubleshoot VTP and DTP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49F060" w14:textId="77777777" w:rsidR="00B543AE" w:rsidRDefault="00B543AE">
    <w:r>
      <w:rPr>
        <w:noProof/>
        <w:lang w:eastAsia="zh-CN"/>
      </w:rPr>
      <w:drawing>
        <wp:anchor distT="0" distB="0" distL="114300" distR="114300" simplePos="0" relativeHeight="251657728" behindDoc="0" locked="0" layoutInCell="1" allowOverlap="1" wp14:anchorId="132F8E3D" wp14:editId="2270659F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0" t="0" r="0" b="762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9742AE" w14:textId="77777777" w:rsidR="00B543AE" w:rsidRDefault="00B543A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70C52"/>
    <w:multiLevelType w:val="hybridMultilevel"/>
    <w:tmpl w:val="F1D885E6"/>
    <w:lvl w:ilvl="0" w:tplc="AF224FB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3133E1"/>
    <w:multiLevelType w:val="hybridMultilevel"/>
    <w:tmpl w:val="8F60CC5C"/>
    <w:lvl w:ilvl="0" w:tplc="536270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70E4F72"/>
    <w:multiLevelType w:val="hybridMultilevel"/>
    <w:tmpl w:val="F7D6615E"/>
    <w:lvl w:ilvl="0" w:tplc="C4DA6B68">
      <w:start w:val="1"/>
      <w:numFmt w:val="bullet"/>
      <w:pStyle w:val="Bulletlevel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17228C"/>
    <w:multiLevelType w:val="multilevel"/>
    <w:tmpl w:val="50CE7842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D796360"/>
    <w:multiLevelType w:val="multilevel"/>
    <w:tmpl w:val="7398136E"/>
    <w:styleLink w:val="PartStepSubStepList"/>
    <w:lvl w:ilvl="0">
      <w:start w:val="1"/>
      <w:numFmt w:val="decimal"/>
      <w:pStyle w:val="PartHead"/>
      <w:suff w:val="space"/>
      <w:lvlText w:val="Part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askHead"/>
      <w:suff w:val="space"/>
      <w:lvlText w:val="Task %2: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tepHead"/>
      <w:suff w:val="space"/>
      <w:lvlText w:val="Step %3:"/>
      <w:lvlJc w:val="left"/>
      <w:pPr>
        <w:ind w:left="0" w:firstLine="0"/>
      </w:pPr>
      <w:rPr>
        <w:rFonts w:hint="default"/>
      </w:rPr>
    </w:lvl>
    <w:lvl w:ilvl="3">
      <w:start w:val="1"/>
      <w:numFmt w:val="lowerLetter"/>
      <w:pStyle w:val="SubStepAlpha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>
      <w:start w:val="1"/>
      <w:numFmt w:val="decimal"/>
      <w:pStyle w:val="SubStepNum"/>
      <w:lvlText w:val="%5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6" w15:restartNumberingAfterBreak="0">
    <w:nsid w:val="22A25DEE"/>
    <w:multiLevelType w:val="hybridMultilevel"/>
    <w:tmpl w:val="98AA39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487233"/>
    <w:multiLevelType w:val="hybridMultilevel"/>
    <w:tmpl w:val="C8D2AD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BF23836"/>
    <w:multiLevelType w:val="multilevel"/>
    <w:tmpl w:val="DFFEB082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9" w15:restartNumberingAfterBreak="0">
    <w:nsid w:val="63D6454C"/>
    <w:multiLevelType w:val="multilevel"/>
    <w:tmpl w:val="66B6B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4"/>
    <w:lvlOverride w:ilvl="0">
      <w:lvl w:ilvl="0">
        <w:start w:val="1"/>
        <w:numFmt w:val="decimal"/>
        <w:pStyle w:val="PartHead"/>
        <w:suff w:val="space"/>
        <w:lvlText w:val="Part %1: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TaskHead"/>
        <w:suff w:val="space"/>
        <w:lvlText w:val="Task %2: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StepHead"/>
        <w:suff w:val="space"/>
        <w:lvlText w:val="Step %3: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lowerLetter"/>
        <w:pStyle w:val="SubStepAlpha"/>
        <w:lvlText w:val="%4."/>
        <w:lvlJc w:val="left"/>
        <w:pPr>
          <w:tabs>
            <w:tab w:val="num" w:pos="720"/>
          </w:tabs>
          <w:ind w:left="720" w:hanging="360"/>
        </w:pPr>
        <w:rPr>
          <w:rFonts w:hint="default"/>
          <w:b w:val="0"/>
        </w:rPr>
      </w:lvl>
    </w:lvlOverride>
    <w:lvlOverride w:ilvl="4">
      <w:lvl w:ilvl="4">
        <w:start w:val="1"/>
        <w:numFmt w:val="decimal"/>
        <w:pStyle w:val="SubStepNum"/>
        <w:lvlText w:val="%5)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">
    <w:abstractNumId w:val="3"/>
  </w:num>
  <w:num w:numId="4">
    <w:abstractNumId w:val="4"/>
    <w:lvlOverride w:ilvl="0">
      <w:startOverride w:val="1"/>
      <w:lvl w:ilvl="0">
        <w:start w:val="1"/>
        <w:numFmt w:val="decimal"/>
        <w:pStyle w:val="PartHead"/>
        <w:suff w:val="space"/>
        <w:lvlText w:val="Part %1:"/>
        <w:lvlJc w:val="left"/>
        <w:pPr>
          <w:ind w:left="0" w:firstLine="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TaskHead"/>
        <w:suff w:val="space"/>
        <w:lvlText w:val="Task %2:"/>
        <w:lvlJc w:val="left"/>
        <w:pPr>
          <w:ind w:left="0" w:firstLine="0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StepHead"/>
        <w:suff w:val="space"/>
        <w:lvlText w:val="Step %3:"/>
        <w:lvlJc w:val="left"/>
        <w:pPr>
          <w:ind w:left="0" w:firstLine="0"/>
        </w:pPr>
        <w:rPr>
          <w:rFonts w:hint="default"/>
        </w:rPr>
      </w:lvl>
    </w:lvlOverride>
    <w:lvlOverride w:ilvl="3">
      <w:startOverride w:val="1"/>
      <w:lvl w:ilvl="3">
        <w:start w:val="1"/>
        <w:numFmt w:val="lowerLetter"/>
        <w:pStyle w:val="SubStepAlpha"/>
        <w:lvlText w:val="%4."/>
        <w:lvlJc w:val="left"/>
        <w:pPr>
          <w:tabs>
            <w:tab w:val="num" w:pos="720"/>
          </w:tabs>
          <w:ind w:left="720" w:hanging="360"/>
        </w:pPr>
        <w:rPr>
          <w:rFonts w:hint="default"/>
          <w:b w:val="0"/>
        </w:rPr>
      </w:lvl>
    </w:lvlOverride>
    <w:lvlOverride w:ilvl="4">
      <w:startOverride w:val="1"/>
      <w:lvl w:ilvl="4">
        <w:start w:val="1"/>
        <w:numFmt w:val="decimal"/>
        <w:pStyle w:val="SubStepNum"/>
        <w:lvlText w:val="%5)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5">
    <w:abstractNumId w:val="4"/>
  </w:num>
  <w:num w:numId="6">
    <w:abstractNumId w:val="0"/>
  </w:num>
  <w:num w:numId="7">
    <w:abstractNumId w:val="2"/>
  </w:num>
  <w:num w:numId="8">
    <w:abstractNumId w:val="5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9">
    <w:abstractNumId w:val="4"/>
    <w:lvlOverride w:ilvl="2">
      <w:lvl w:ilvl="2">
        <w:start w:val="1"/>
        <w:numFmt w:val="lowerLetter"/>
        <w:pStyle w:val="StepHead"/>
        <w:lvlText w:val="%3."/>
        <w:lvlJc w:val="left"/>
        <w:pPr>
          <w:tabs>
            <w:tab w:val="num" w:pos="720"/>
          </w:tabs>
          <w:ind w:left="720" w:hanging="360"/>
        </w:pPr>
        <w:rPr>
          <w:rFonts w:hint="default"/>
          <w:b w:val="0"/>
        </w:rPr>
      </w:lvl>
    </w:lvlOverride>
  </w:num>
  <w:num w:numId="10">
    <w:abstractNumId w:val="9"/>
  </w:num>
  <w:num w:numId="11">
    <w:abstractNumId w:val="1"/>
  </w:num>
  <w:num w:numId="12">
    <w:abstractNumId w:val="7"/>
  </w:num>
  <w:num w:numId="13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saveSubsetFonts/>
  <w:bordersDoNotSurroundHeader/>
  <w:bordersDoNotSurroundFooter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F89"/>
    <w:rsid w:val="00001BDF"/>
    <w:rsid w:val="0000380F"/>
    <w:rsid w:val="00004175"/>
    <w:rsid w:val="000059C9"/>
    <w:rsid w:val="00012C22"/>
    <w:rsid w:val="00013F86"/>
    <w:rsid w:val="00015CD9"/>
    <w:rsid w:val="000160F7"/>
    <w:rsid w:val="00016D5B"/>
    <w:rsid w:val="00016F30"/>
    <w:rsid w:val="0002047C"/>
    <w:rsid w:val="00021B9A"/>
    <w:rsid w:val="000221FE"/>
    <w:rsid w:val="000242D6"/>
    <w:rsid w:val="00024EE5"/>
    <w:rsid w:val="00035DA4"/>
    <w:rsid w:val="00035F3E"/>
    <w:rsid w:val="00041AF6"/>
    <w:rsid w:val="00042CF6"/>
    <w:rsid w:val="00044E62"/>
    <w:rsid w:val="00045BE3"/>
    <w:rsid w:val="00050BA4"/>
    <w:rsid w:val="00050E88"/>
    <w:rsid w:val="00051738"/>
    <w:rsid w:val="000523E0"/>
    <w:rsid w:val="00052548"/>
    <w:rsid w:val="000529F6"/>
    <w:rsid w:val="00060696"/>
    <w:rsid w:val="0006373F"/>
    <w:rsid w:val="00064C7A"/>
    <w:rsid w:val="00067A67"/>
    <w:rsid w:val="000715EC"/>
    <w:rsid w:val="000769CF"/>
    <w:rsid w:val="00080192"/>
    <w:rsid w:val="00080F23"/>
    <w:rsid w:val="000815D8"/>
    <w:rsid w:val="0008310E"/>
    <w:rsid w:val="00084C99"/>
    <w:rsid w:val="00085CC6"/>
    <w:rsid w:val="00090C07"/>
    <w:rsid w:val="0009147A"/>
    <w:rsid w:val="00091E8D"/>
    <w:rsid w:val="0009378D"/>
    <w:rsid w:val="00097163"/>
    <w:rsid w:val="000A22C8"/>
    <w:rsid w:val="000A443D"/>
    <w:rsid w:val="000A7685"/>
    <w:rsid w:val="000B2344"/>
    <w:rsid w:val="000B2C2D"/>
    <w:rsid w:val="000B582F"/>
    <w:rsid w:val="000B7DE5"/>
    <w:rsid w:val="000C0240"/>
    <w:rsid w:val="000C2118"/>
    <w:rsid w:val="000C6E6E"/>
    <w:rsid w:val="000D0BC5"/>
    <w:rsid w:val="000D55B4"/>
    <w:rsid w:val="000E5B70"/>
    <w:rsid w:val="000E65F0"/>
    <w:rsid w:val="000F072C"/>
    <w:rsid w:val="000F421A"/>
    <w:rsid w:val="000F6743"/>
    <w:rsid w:val="001006C2"/>
    <w:rsid w:val="00101BE8"/>
    <w:rsid w:val="00103401"/>
    <w:rsid w:val="00103D36"/>
    <w:rsid w:val="00107B2B"/>
    <w:rsid w:val="00112AC5"/>
    <w:rsid w:val="001133DD"/>
    <w:rsid w:val="00120CBE"/>
    <w:rsid w:val="00121BAE"/>
    <w:rsid w:val="001261C4"/>
    <w:rsid w:val="001314FB"/>
    <w:rsid w:val="0013501E"/>
    <w:rsid w:val="001366EC"/>
    <w:rsid w:val="0014219C"/>
    <w:rsid w:val="001425ED"/>
    <w:rsid w:val="00143450"/>
    <w:rsid w:val="00144997"/>
    <w:rsid w:val="0014725D"/>
    <w:rsid w:val="001522FB"/>
    <w:rsid w:val="001523C0"/>
    <w:rsid w:val="001535FE"/>
    <w:rsid w:val="00154E3A"/>
    <w:rsid w:val="00157902"/>
    <w:rsid w:val="00162105"/>
    <w:rsid w:val="00162EEA"/>
    <w:rsid w:val="00163164"/>
    <w:rsid w:val="00166253"/>
    <w:rsid w:val="001704B7"/>
    <w:rsid w:val="001710C0"/>
    <w:rsid w:val="00172AFB"/>
    <w:rsid w:val="001772B8"/>
    <w:rsid w:val="00180FBF"/>
    <w:rsid w:val="00182CF4"/>
    <w:rsid w:val="00186CE1"/>
    <w:rsid w:val="00191F00"/>
    <w:rsid w:val="00192F12"/>
    <w:rsid w:val="00193F14"/>
    <w:rsid w:val="00197614"/>
    <w:rsid w:val="001A0312"/>
    <w:rsid w:val="001A15DA"/>
    <w:rsid w:val="001A2694"/>
    <w:rsid w:val="001A3CC7"/>
    <w:rsid w:val="001A67A4"/>
    <w:rsid w:val="001A69AC"/>
    <w:rsid w:val="001B5733"/>
    <w:rsid w:val="001B67D8"/>
    <w:rsid w:val="001B6F95"/>
    <w:rsid w:val="001B7645"/>
    <w:rsid w:val="001C036D"/>
    <w:rsid w:val="001C05A1"/>
    <w:rsid w:val="001C1D9E"/>
    <w:rsid w:val="001C33C3"/>
    <w:rsid w:val="001C5998"/>
    <w:rsid w:val="001C724B"/>
    <w:rsid w:val="001C7C3B"/>
    <w:rsid w:val="001D085F"/>
    <w:rsid w:val="001D5B6F"/>
    <w:rsid w:val="001E0AB8"/>
    <w:rsid w:val="001E1771"/>
    <w:rsid w:val="001E38E0"/>
    <w:rsid w:val="001E4E72"/>
    <w:rsid w:val="001E62B3"/>
    <w:rsid w:val="001F0171"/>
    <w:rsid w:val="001F0D77"/>
    <w:rsid w:val="001F7DD8"/>
    <w:rsid w:val="00201928"/>
    <w:rsid w:val="00203E26"/>
    <w:rsid w:val="0020449C"/>
    <w:rsid w:val="002113B8"/>
    <w:rsid w:val="00215665"/>
    <w:rsid w:val="002163BB"/>
    <w:rsid w:val="0021792C"/>
    <w:rsid w:val="002240AB"/>
    <w:rsid w:val="00225E37"/>
    <w:rsid w:val="00231DCA"/>
    <w:rsid w:val="00242E3A"/>
    <w:rsid w:val="002506CF"/>
    <w:rsid w:val="0025107F"/>
    <w:rsid w:val="002514CF"/>
    <w:rsid w:val="00260CD4"/>
    <w:rsid w:val="002639D8"/>
    <w:rsid w:val="00265F77"/>
    <w:rsid w:val="002666A9"/>
    <w:rsid w:val="00266C83"/>
    <w:rsid w:val="00272A93"/>
    <w:rsid w:val="002768DC"/>
    <w:rsid w:val="00294C8F"/>
    <w:rsid w:val="002A6C56"/>
    <w:rsid w:val="002C090C"/>
    <w:rsid w:val="002C1243"/>
    <w:rsid w:val="002C1815"/>
    <w:rsid w:val="002C475E"/>
    <w:rsid w:val="002C6AD6"/>
    <w:rsid w:val="002D6C2A"/>
    <w:rsid w:val="002D7A86"/>
    <w:rsid w:val="002E294B"/>
    <w:rsid w:val="002F45FF"/>
    <w:rsid w:val="002F66D3"/>
    <w:rsid w:val="002F6D17"/>
    <w:rsid w:val="00302887"/>
    <w:rsid w:val="003056EB"/>
    <w:rsid w:val="003071FF"/>
    <w:rsid w:val="00310652"/>
    <w:rsid w:val="0031283E"/>
    <w:rsid w:val="0031371D"/>
    <w:rsid w:val="0031789F"/>
    <w:rsid w:val="00320788"/>
    <w:rsid w:val="0032273D"/>
    <w:rsid w:val="003233A3"/>
    <w:rsid w:val="003347CC"/>
    <w:rsid w:val="0034455D"/>
    <w:rsid w:val="0034604B"/>
    <w:rsid w:val="00346D17"/>
    <w:rsid w:val="00347972"/>
    <w:rsid w:val="00352CFD"/>
    <w:rsid w:val="0035469B"/>
    <w:rsid w:val="00354DD3"/>
    <w:rsid w:val="003559CC"/>
    <w:rsid w:val="003569D7"/>
    <w:rsid w:val="003608AC"/>
    <w:rsid w:val="00363A23"/>
    <w:rsid w:val="0036440C"/>
    <w:rsid w:val="0036465A"/>
    <w:rsid w:val="003707A9"/>
    <w:rsid w:val="003739D0"/>
    <w:rsid w:val="00385600"/>
    <w:rsid w:val="00390C38"/>
    <w:rsid w:val="00392748"/>
    <w:rsid w:val="00392C65"/>
    <w:rsid w:val="00392ED5"/>
    <w:rsid w:val="003A19DC"/>
    <w:rsid w:val="003A1B45"/>
    <w:rsid w:val="003A220C"/>
    <w:rsid w:val="003B46FC"/>
    <w:rsid w:val="003B5767"/>
    <w:rsid w:val="003B7605"/>
    <w:rsid w:val="003C08AA"/>
    <w:rsid w:val="003C2A7B"/>
    <w:rsid w:val="003C40AB"/>
    <w:rsid w:val="003C49EF"/>
    <w:rsid w:val="003C6BCA"/>
    <w:rsid w:val="003C7902"/>
    <w:rsid w:val="003D0BFF"/>
    <w:rsid w:val="003D6EF1"/>
    <w:rsid w:val="003E1884"/>
    <w:rsid w:val="003E5BE5"/>
    <w:rsid w:val="003F18D1"/>
    <w:rsid w:val="003F1A74"/>
    <w:rsid w:val="003F20EC"/>
    <w:rsid w:val="003F4F0E"/>
    <w:rsid w:val="003F6096"/>
    <w:rsid w:val="003F6E06"/>
    <w:rsid w:val="003F714D"/>
    <w:rsid w:val="00403C7A"/>
    <w:rsid w:val="004057A6"/>
    <w:rsid w:val="00406554"/>
    <w:rsid w:val="004131B0"/>
    <w:rsid w:val="00416C42"/>
    <w:rsid w:val="00422476"/>
    <w:rsid w:val="0042385C"/>
    <w:rsid w:val="00431654"/>
    <w:rsid w:val="00434926"/>
    <w:rsid w:val="00443ACE"/>
    <w:rsid w:val="00444217"/>
    <w:rsid w:val="00444E7C"/>
    <w:rsid w:val="004478F4"/>
    <w:rsid w:val="00450F7A"/>
    <w:rsid w:val="00452C6D"/>
    <w:rsid w:val="00455E0B"/>
    <w:rsid w:val="00457ED8"/>
    <w:rsid w:val="00462B9F"/>
    <w:rsid w:val="004659EE"/>
    <w:rsid w:val="00473E34"/>
    <w:rsid w:val="00476BA9"/>
    <w:rsid w:val="004936C2"/>
    <w:rsid w:val="0049379C"/>
    <w:rsid w:val="004A1CA0"/>
    <w:rsid w:val="004A22E9"/>
    <w:rsid w:val="004A4ACD"/>
    <w:rsid w:val="004A5BC5"/>
    <w:rsid w:val="004B023D"/>
    <w:rsid w:val="004C0909"/>
    <w:rsid w:val="004C3F97"/>
    <w:rsid w:val="004C46DE"/>
    <w:rsid w:val="004D01F2"/>
    <w:rsid w:val="004D3339"/>
    <w:rsid w:val="004D353F"/>
    <w:rsid w:val="004D36D7"/>
    <w:rsid w:val="004D682B"/>
    <w:rsid w:val="004E6152"/>
    <w:rsid w:val="004F1A69"/>
    <w:rsid w:val="004F344A"/>
    <w:rsid w:val="004F4D10"/>
    <w:rsid w:val="00504ED4"/>
    <w:rsid w:val="00510639"/>
    <w:rsid w:val="00516142"/>
    <w:rsid w:val="00520027"/>
    <w:rsid w:val="0052093C"/>
    <w:rsid w:val="00521B31"/>
    <w:rsid w:val="00522469"/>
    <w:rsid w:val="0052400A"/>
    <w:rsid w:val="00536277"/>
    <w:rsid w:val="00536F43"/>
    <w:rsid w:val="005473F7"/>
    <w:rsid w:val="005510BA"/>
    <w:rsid w:val="00551F77"/>
    <w:rsid w:val="005538C8"/>
    <w:rsid w:val="00554B4E"/>
    <w:rsid w:val="00556C02"/>
    <w:rsid w:val="00561BB2"/>
    <w:rsid w:val="00563249"/>
    <w:rsid w:val="00570A65"/>
    <w:rsid w:val="005762B1"/>
    <w:rsid w:val="00580456"/>
    <w:rsid w:val="00580E73"/>
    <w:rsid w:val="00593386"/>
    <w:rsid w:val="00595D5F"/>
    <w:rsid w:val="00596998"/>
    <w:rsid w:val="005977F3"/>
    <w:rsid w:val="005A1247"/>
    <w:rsid w:val="005A45E8"/>
    <w:rsid w:val="005A6E62"/>
    <w:rsid w:val="005B2FB3"/>
    <w:rsid w:val="005C1C26"/>
    <w:rsid w:val="005D2B29"/>
    <w:rsid w:val="005D354A"/>
    <w:rsid w:val="005D3E53"/>
    <w:rsid w:val="005D506C"/>
    <w:rsid w:val="005E3235"/>
    <w:rsid w:val="005E4176"/>
    <w:rsid w:val="005E4876"/>
    <w:rsid w:val="005E65B5"/>
    <w:rsid w:val="005E7173"/>
    <w:rsid w:val="005F3AE9"/>
    <w:rsid w:val="006007BB"/>
    <w:rsid w:val="00601DC0"/>
    <w:rsid w:val="006034CB"/>
    <w:rsid w:val="00603C52"/>
    <w:rsid w:val="006131CE"/>
    <w:rsid w:val="0061336B"/>
    <w:rsid w:val="00617D6E"/>
    <w:rsid w:val="00622D61"/>
    <w:rsid w:val="00622F38"/>
    <w:rsid w:val="00624198"/>
    <w:rsid w:val="0063646D"/>
    <w:rsid w:val="00636C28"/>
    <w:rsid w:val="006428E5"/>
    <w:rsid w:val="00644958"/>
    <w:rsid w:val="0064785D"/>
    <w:rsid w:val="006513FB"/>
    <w:rsid w:val="00672919"/>
    <w:rsid w:val="00673F28"/>
    <w:rsid w:val="006835C4"/>
    <w:rsid w:val="00686587"/>
    <w:rsid w:val="006904CF"/>
    <w:rsid w:val="00692D04"/>
    <w:rsid w:val="00695EE2"/>
    <w:rsid w:val="0069660B"/>
    <w:rsid w:val="006A1B33"/>
    <w:rsid w:val="006A40A0"/>
    <w:rsid w:val="006A48F1"/>
    <w:rsid w:val="006A643E"/>
    <w:rsid w:val="006A71A3"/>
    <w:rsid w:val="006B03F2"/>
    <w:rsid w:val="006B14C1"/>
    <w:rsid w:val="006B1639"/>
    <w:rsid w:val="006B5CA7"/>
    <w:rsid w:val="006B5E89"/>
    <w:rsid w:val="006C19B2"/>
    <w:rsid w:val="006C26F0"/>
    <w:rsid w:val="006C30A0"/>
    <w:rsid w:val="006C35FF"/>
    <w:rsid w:val="006C57F2"/>
    <w:rsid w:val="006C5949"/>
    <w:rsid w:val="006C6832"/>
    <w:rsid w:val="006C773D"/>
    <w:rsid w:val="006D1370"/>
    <w:rsid w:val="006D2C28"/>
    <w:rsid w:val="006D3FC1"/>
    <w:rsid w:val="006D7590"/>
    <w:rsid w:val="006D7FB2"/>
    <w:rsid w:val="006E2606"/>
    <w:rsid w:val="006E372B"/>
    <w:rsid w:val="006E5FE9"/>
    <w:rsid w:val="006E6581"/>
    <w:rsid w:val="006E71DF"/>
    <w:rsid w:val="006F1CC4"/>
    <w:rsid w:val="006F2A86"/>
    <w:rsid w:val="006F3163"/>
    <w:rsid w:val="00702149"/>
    <w:rsid w:val="00705FEC"/>
    <w:rsid w:val="0071147A"/>
    <w:rsid w:val="0071185D"/>
    <w:rsid w:val="00721E01"/>
    <w:rsid w:val="007222AD"/>
    <w:rsid w:val="007267CF"/>
    <w:rsid w:val="00731F3F"/>
    <w:rsid w:val="00733BAB"/>
    <w:rsid w:val="007436BF"/>
    <w:rsid w:val="007443E9"/>
    <w:rsid w:val="00745DCE"/>
    <w:rsid w:val="0075188E"/>
    <w:rsid w:val="00753D89"/>
    <w:rsid w:val="00753DDA"/>
    <w:rsid w:val="00754A6E"/>
    <w:rsid w:val="007553D8"/>
    <w:rsid w:val="00755C9B"/>
    <w:rsid w:val="00760FE4"/>
    <w:rsid w:val="007636C2"/>
    <w:rsid w:val="00763D8B"/>
    <w:rsid w:val="007657F6"/>
    <w:rsid w:val="00765E47"/>
    <w:rsid w:val="0077125A"/>
    <w:rsid w:val="0078405B"/>
    <w:rsid w:val="00786F58"/>
    <w:rsid w:val="00787CC1"/>
    <w:rsid w:val="00792F4E"/>
    <w:rsid w:val="0079398D"/>
    <w:rsid w:val="00796B95"/>
    <w:rsid w:val="00796C25"/>
    <w:rsid w:val="00797558"/>
    <w:rsid w:val="007A1F89"/>
    <w:rsid w:val="007A287C"/>
    <w:rsid w:val="007A3B2A"/>
    <w:rsid w:val="007A518A"/>
    <w:rsid w:val="007A6CC9"/>
    <w:rsid w:val="007B0C9D"/>
    <w:rsid w:val="007B5522"/>
    <w:rsid w:val="007B72AE"/>
    <w:rsid w:val="007C0EE0"/>
    <w:rsid w:val="007C1B71"/>
    <w:rsid w:val="007C2FBB"/>
    <w:rsid w:val="007C7164"/>
    <w:rsid w:val="007D1984"/>
    <w:rsid w:val="007D2AFE"/>
    <w:rsid w:val="007E3264"/>
    <w:rsid w:val="007E3FEA"/>
    <w:rsid w:val="007F0A0B"/>
    <w:rsid w:val="007F2D32"/>
    <w:rsid w:val="007F3A60"/>
    <w:rsid w:val="007F3D0B"/>
    <w:rsid w:val="007F7C94"/>
    <w:rsid w:val="00802FFA"/>
    <w:rsid w:val="00807F51"/>
    <w:rsid w:val="00810E4B"/>
    <w:rsid w:val="00811AC1"/>
    <w:rsid w:val="00814BAA"/>
    <w:rsid w:val="0082395C"/>
    <w:rsid w:val="00824295"/>
    <w:rsid w:val="00827A65"/>
    <w:rsid w:val="00830473"/>
    <w:rsid w:val="008313F3"/>
    <w:rsid w:val="008402F2"/>
    <w:rsid w:val="008405BB"/>
    <w:rsid w:val="0084564F"/>
    <w:rsid w:val="00846494"/>
    <w:rsid w:val="00847B20"/>
    <w:rsid w:val="008509D3"/>
    <w:rsid w:val="00853418"/>
    <w:rsid w:val="00857CF6"/>
    <w:rsid w:val="008610ED"/>
    <w:rsid w:val="00861C6A"/>
    <w:rsid w:val="00865199"/>
    <w:rsid w:val="00867EAF"/>
    <w:rsid w:val="00870763"/>
    <w:rsid w:val="008713EA"/>
    <w:rsid w:val="00873C6B"/>
    <w:rsid w:val="0088426A"/>
    <w:rsid w:val="008852BA"/>
    <w:rsid w:val="00890108"/>
    <w:rsid w:val="00893877"/>
    <w:rsid w:val="0089532C"/>
    <w:rsid w:val="00896165"/>
    <w:rsid w:val="00896681"/>
    <w:rsid w:val="008A2749"/>
    <w:rsid w:val="008A3A90"/>
    <w:rsid w:val="008A53B4"/>
    <w:rsid w:val="008B06D4"/>
    <w:rsid w:val="008B4F20"/>
    <w:rsid w:val="008B7FFD"/>
    <w:rsid w:val="008C2920"/>
    <w:rsid w:val="008C4307"/>
    <w:rsid w:val="008D23DF"/>
    <w:rsid w:val="008D73BF"/>
    <w:rsid w:val="008D7F09"/>
    <w:rsid w:val="008E5B64"/>
    <w:rsid w:val="008E65AE"/>
    <w:rsid w:val="008E7DAA"/>
    <w:rsid w:val="008F0094"/>
    <w:rsid w:val="008F03EF"/>
    <w:rsid w:val="008F340F"/>
    <w:rsid w:val="00903523"/>
    <w:rsid w:val="00906281"/>
    <w:rsid w:val="0090659A"/>
    <w:rsid w:val="00911080"/>
    <w:rsid w:val="0091350B"/>
    <w:rsid w:val="00913CCA"/>
    <w:rsid w:val="00915986"/>
    <w:rsid w:val="00917624"/>
    <w:rsid w:val="00926CB2"/>
    <w:rsid w:val="00930386"/>
    <w:rsid w:val="009309F5"/>
    <w:rsid w:val="00933237"/>
    <w:rsid w:val="00933F28"/>
    <w:rsid w:val="00937323"/>
    <w:rsid w:val="009476C0"/>
    <w:rsid w:val="00952B28"/>
    <w:rsid w:val="009558C4"/>
    <w:rsid w:val="00957D6F"/>
    <w:rsid w:val="00963E34"/>
    <w:rsid w:val="00964DFA"/>
    <w:rsid w:val="00980612"/>
    <w:rsid w:val="0098155C"/>
    <w:rsid w:val="009819E3"/>
    <w:rsid w:val="00983B77"/>
    <w:rsid w:val="009853F4"/>
    <w:rsid w:val="00992FFC"/>
    <w:rsid w:val="00996053"/>
    <w:rsid w:val="009A0B2F"/>
    <w:rsid w:val="009A1CF4"/>
    <w:rsid w:val="009A37D7"/>
    <w:rsid w:val="009A4E17"/>
    <w:rsid w:val="009A6955"/>
    <w:rsid w:val="009B341C"/>
    <w:rsid w:val="009B5747"/>
    <w:rsid w:val="009B7320"/>
    <w:rsid w:val="009D2C27"/>
    <w:rsid w:val="009E2309"/>
    <w:rsid w:val="009E42B9"/>
    <w:rsid w:val="009E4E17"/>
    <w:rsid w:val="009F4C2E"/>
    <w:rsid w:val="00A014A3"/>
    <w:rsid w:val="00A027CC"/>
    <w:rsid w:val="00A0412D"/>
    <w:rsid w:val="00A21211"/>
    <w:rsid w:val="00A30F8A"/>
    <w:rsid w:val="00A34E7F"/>
    <w:rsid w:val="00A44898"/>
    <w:rsid w:val="00A46F0A"/>
    <w:rsid w:val="00A46F25"/>
    <w:rsid w:val="00A47CC2"/>
    <w:rsid w:val="00A502BA"/>
    <w:rsid w:val="00A56E16"/>
    <w:rsid w:val="00A60146"/>
    <w:rsid w:val="00A601A9"/>
    <w:rsid w:val="00A622C4"/>
    <w:rsid w:val="00A6283D"/>
    <w:rsid w:val="00A676FF"/>
    <w:rsid w:val="00A73EBA"/>
    <w:rsid w:val="00A74CC0"/>
    <w:rsid w:val="00A754B4"/>
    <w:rsid w:val="00A807C1"/>
    <w:rsid w:val="00A82658"/>
    <w:rsid w:val="00A83374"/>
    <w:rsid w:val="00A8624D"/>
    <w:rsid w:val="00A92403"/>
    <w:rsid w:val="00A96172"/>
    <w:rsid w:val="00A97C5F"/>
    <w:rsid w:val="00AA6379"/>
    <w:rsid w:val="00AB0D6A"/>
    <w:rsid w:val="00AB43B3"/>
    <w:rsid w:val="00AB49B9"/>
    <w:rsid w:val="00AB501D"/>
    <w:rsid w:val="00AB758A"/>
    <w:rsid w:val="00AC027E"/>
    <w:rsid w:val="00AC1E7E"/>
    <w:rsid w:val="00AC2CA7"/>
    <w:rsid w:val="00AC507D"/>
    <w:rsid w:val="00AC66E4"/>
    <w:rsid w:val="00AD04F2"/>
    <w:rsid w:val="00AD4578"/>
    <w:rsid w:val="00AD68E9"/>
    <w:rsid w:val="00AE56C0"/>
    <w:rsid w:val="00B00914"/>
    <w:rsid w:val="00B02A8E"/>
    <w:rsid w:val="00B02F11"/>
    <w:rsid w:val="00B052EE"/>
    <w:rsid w:val="00B1081F"/>
    <w:rsid w:val="00B1759D"/>
    <w:rsid w:val="00B221F3"/>
    <w:rsid w:val="00B2496B"/>
    <w:rsid w:val="00B24E36"/>
    <w:rsid w:val="00B27499"/>
    <w:rsid w:val="00B3010D"/>
    <w:rsid w:val="00B35151"/>
    <w:rsid w:val="00B433F2"/>
    <w:rsid w:val="00B458E8"/>
    <w:rsid w:val="00B45C85"/>
    <w:rsid w:val="00B5397B"/>
    <w:rsid w:val="00B539FA"/>
    <w:rsid w:val="00B53EE9"/>
    <w:rsid w:val="00B543AE"/>
    <w:rsid w:val="00B6183E"/>
    <w:rsid w:val="00B62809"/>
    <w:rsid w:val="00B65216"/>
    <w:rsid w:val="00B74716"/>
    <w:rsid w:val="00B7675A"/>
    <w:rsid w:val="00B81898"/>
    <w:rsid w:val="00B82DED"/>
    <w:rsid w:val="00B8606B"/>
    <w:rsid w:val="00B878E7"/>
    <w:rsid w:val="00B879CC"/>
    <w:rsid w:val="00B97278"/>
    <w:rsid w:val="00B97943"/>
    <w:rsid w:val="00BA1016"/>
    <w:rsid w:val="00BA1D0B"/>
    <w:rsid w:val="00BA43FF"/>
    <w:rsid w:val="00BA6972"/>
    <w:rsid w:val="00BB1E0D"/>
    <w:rsid w:val="00BB26C8"/>
    <w:rsid w:val="00BB4899"/>
    <w:rsid w:val="00BB4D9B"/>
    <w:rsid w:val="00BB73FF"/>
    <w:rsid w:val="00BB7688"/>
    <w:rsid w:val="00BC7423"/>
    <w:rsid w:val="00BC7CAC"/>
    <w:rsid w:val="00BD6D76"/>
    <w:rsid w:val="00BE56B3"/>
    <w:rsid w:val="00BE676D"/>
    <w:rsid w:val="00BF04E8"/>
    <w:rsid w:val="00BF16BF"/>
    <w:rsid w:val="00BF2CA3"/>
    <w:rsid w:val="00BF4D1F"/>
    <w:rsid w:val="00BF76BE"/>
    <w:rsid w:val="00C02A73"/>
    <w:rsid w:val="00C03C65"/>
    <w:rsid w:val="00C063D2"/>
    <w:rsid w:val="00C07FD9"/>
    <w:rsid w:val="00C10955"/>
    <w:rsid w:val="00C11C4D"/>
    <w:rsid w:val="00C1712C"/>
    <w:rsid w:val="00C217FD"/>
    <w:rsid w:val="00C23E16"/>
    <w:rsid w:val="00C27E37"/>
    <w:rsid w:val="00C32713"/>
    <w:rsid w:val="00C351B8"/>
    <w:rsid w:val="00C36DE5"/>
    <w:rsid w:val="00C410D9"/>
    <w:rsid w:val="00C44DB7"/>
    <w:rsid w:val="00C4510A"/>
    <w:rsid w:val="00C47F2E"/>
    <w:rsid w:val="00C51384"/>
    <w:rsid w:val="00C52BA6"/>
    <w:rsid w:val="00C57A1A"/>
    <w:rsid w:val="00C60BBD"/>
    <w:rsid w:val="00C6258F"/>
    <w:rsid w:val="00C62C41"/>
    <w:rsid w:val="00C63DF6"/>
    <w:rsid w:val="00C63E58"/>
    <w:rsid w:val="00C6495E"/>
    <w:rsid w:val="00C670EE"/>
    <w:rsid w:val="00C67E3B"/>
    <w:rsid w:val="00C73E03"/>
    <w:rsid w:val="00C8718B"/>
    <w:rsid w:val="00C872E4"/>
    <w:rsid w:val="00C87DD3"/>
    <w:rsid w:val="00C90311"/>
    <w:rsid w:val="00C91ADB"/>
    <w:rsid w:val="00C91C26"/>
    <w:rsid w:val="00CA7279"/>
    <w:rsid w:val="00CA73D5"/>
    <w:rsid w:val="00CB5068"/>
    <w:rsid w:val="00CB7D2B"/>
    <w:rsid w:val="00CC1C87"/>
    <w:rsid w:val="00CC3000"/>
    <w:rsid w:val="00CC4859"/>
    <w:rsid w:val="00CC7A35"/>
    <w:rsid w:val="00CD072A"/>
    <w:rsid w:val="00CD40B1"/>
    <w:rsid w:val="00CD7F73"/>
    <w:rsid w:val="00CE26C5"/>
    <w:rsid w:val="00CE36AF"/>
    <w:rsid w:val="00CE47F3"/>
    <w:rsid w:val="00CE54DD"/>
    <w:rsid w:val="00CF0DA5"/>
    <w:rsid w:val="00CF5D31"/>
    <w:rsid w:val="00CF5F3B"/>
    <w:rsid w:val="00CF791A"/>
    <w:rsid w:val="00D00513"/>
    <w:rsid w:val="00D00D7D"/>
    <w:rsid w:val="00D03440"/>
    <w:rsid w:val="00D057B2"/>
    <w:rsid w:val="00D10A7E"/>
    <w:rsid w:val="00D121C2"/>
    <w:rsid w:val="00D139C8"/>
    <w:rsid w:val="00D17F81"/>
    <w:rsid w:val="00D2758C"/>
    <w:rsid w:val="00D275CA"/>
    <w:rsid w:val="00D2789B"/>
    <w:rsid w:val="00D345AB"/>
    <w:rsid w:val="00D34758"/>
    <w:rsid w:val="00D35AE0"/>
    <w:rsid w:val="00D41566"/>
    <w:rsid w:val="00D458EC"/>
    <w:rsid w:val="00D501B0"/>
    <w:rsid w:val="00D5174F"/>
    <w:rsid w:val="00D52582"/>
    <w:rsid w:val="00D56A0E"/>
    <w:rsid w:val="00D57AD3"/>
    <w:rsid w:val="00D57BFE"/>
    <w:rsid w:val="00D57CD4"/>
    <w:rsid w:val="00D62F25"/>
    <w:rsid w:val="00D635FE"/>
    <w:rsid w:val="00D659D0"/>
    <w:rsid w:val="00D66A7B"/>
    <w:rsid w:val="00D729DE"/>
    <w:rsid w:val="00D736B7"/>
    <w:rsid w:val="00D75B6A"/>
    <w:rsid w:val="00D778DF"/>
    <w:rsid w:val="00D835B0"/>
    <w:rsid w:val="00D84BDA"/>
    <w:rsid w:val="00D86D9E"/>
    <w:rsid w:val="00D87013"/>
    <w:rsid w:val="00D876A8"/>
    <w:rsid w:val="00D87F26"/>
    <w:rsid w:val="00D913F0"/>
    <w:rsid w:val="00D93063"/>
    <w:rsid w:val="00D933B0"/>
    <w:rsid w:val="00D951FC"/>
    <w:rsid w:val="00D977E8"/>
    <w:rsid w:val="00D97B16"/>
    <w:rsid w:val="00DA4238"/>
    <w:rsid w:val="00DA643A"/>
    <w:rsid w:val="00DB1C89"/>
    <w:rsid w:val="00DB3763"/>
    <w:rsid w:val="00DB4029"/>
    <w:rsid w:val="00DB5F4D"/>
    <w:rsid w:val="00DB66F2"/>
    <w:rsid w:val="00DB6DA5"/>
    <w:rsid w:val="00DC076B"/>
    <w:rsid w:val="00DC186F"/>
    <w:rsid w:val="00DC252F"/>
    <w:rsid w:val="00DC6050"/>
    <w:rsid w:val="00DD43EA"/>
    <w:rsid w:val="00DE6F44"/>
    <w:rsid w:val="00DF1B58"/>
    <w:rsid w:val="00DF6D1D"/>
    <w:rsid w:val="00E009DA"/>
    <w:rsid w:val="00E01C45"/>
    <w:rsid w:val="00E037D9"/>
    <w:rsid w:val="00E04927"/>
    <w:rsid w:val="00E06A4C"/>
    <w:rsid w:val="00E11A48"/>
    <w:rsid w:val="00E130EB"/>
    <w:rsid w:val="00E162CD"/>
    <w:rsid w:val="00E17FA5"/>
    <w:rsid w:val="00E21BFE"/>
    <w:rsid w:val="00E26930"/>
    <w:rsid w:val="00E27257"/>
    <w:rsid w:val="00E27F4F"/>
    <w:rsid w:val="00E449D0"/>
    <w:rsid w:val="00E44A34"/>
    <w:rsid w:val="00E4506A"/>
    <w:rsid w:val="00E45096"/>
    <w:rsid w:val="00E46590"/>
    <w:rsid w:val="00E53F99"/>
    <w:rsid w:val="00E56510"/>
    <w:rsid w:val="00E62EA8"/>
    <w:rsid w:val="00E67A6E"/>
    <w:rsid w:val="00E71B43"/>
    <w:rsid w:val="00E81612"/>
    <w:rsid w:val="00E87D18"/>
    <w:rsid w:val="00E87D62"/>
    <w:rsid w:val="00E90290"/>
    <w:rsid w:val="00E97333"/>
    <w:rsid w:val="00EA0A50"/>
    <w:rsid w:val="00EA19FF"/>
    <w:rsid w:val="00EA486E"/>
    <w:rsid w:val="00EA4FA3"/>
    <w:rsid w:val="00EA5E9F"/>
    <w:rsid w:val="00EB001B"/>
    <w:rsid w:val="00EB3082"/>
    <w:rsid w:val="00EB6C33"/>
    <w:rsid w:val="00ED2C3E"/>
    <w:rsid w:val="00ED6019"/>
    <w:rsid w:val="00ED7830"/>
    <w:rsid w:val="00EE3909"/>
    <w:rsid w:val="00EE67D3"/>
    <w:rsid w:val="00EF4205"/>
    <w:rsid w:val="00EF5939"/>
    <w:rsid w:val="00F01714"/>
    <w:rsid w:val="00F022E9"/>
    <w:rsid w:val="00F0258F"/>
    <w:rsid w:val="00F02D06"/>
    <w:rsid w:val="00F056E5"/>
    <w:rsid w:val="00F06FDD"/>
    <w:rsid w:val="00F10819"/>
    <w:rsid w:val="00F11219"/>
    <w:rsid w:val="00F127B7"/>
    <w:rsid w:val="00F16F35"/>
    <w:rsid w:val="00F17559"/>
    <w:rsid w:val="00F201C6"/>
    <w:rsid w:val="00F2229D"/>
    <w:rsid w:val="00F250E6"/>
    <w:rsid w:val="00F25ABB"/>
    <w:rsid w:val="00F27963"/>
    <w:rsid w:val="00F30103"/>
    <w:rsid w:val="00F30446"/>
    <w:rsid w:val="00F4135D"/>
    <w:rsid w:val="00F41F1B"/>
    <w:rsid w:val="00F46BD9"/>
    <w:rsid w:val="00F60BE0"/>
    <w:rsid w:val="00F6280E"/>
    <w:rsid w:val="00F7050A"/>
    <w:rsid w:val="00F75533"/>
    <w:rsid w:val="00F8036D"/>
    <w:rsid w:val="00F809DC"/>
    <w:rsid w:val="00F86EB0"/>
    <w:rsid w:val="00F97512"/>
    <w:rsid w:val="00FA3811"/>
    <w:rsid w:val="00FA3B9F"/>
    <w:rsid w:val="00FA3F06"/>
    <w:rsid w:val="00FA4A26"/>
    <w:rsid w:val="00FA7084"/>
    <w:rsid w:val="00FA7BEF"/>
    <w:rsid w:val="00FB1105"/>
    <w:rsid w:val="00FB1929"/>
    <w:rsid w:val="00FB5FD9"/>
    <w:rsid w:val="00FD33AB"/>
    <w:rsid w:val="00FD4724"/>
    <w:rsid w:val="00FD4A68"/>
    <w:rsid w:val="00FD68ED"/>
    <w:rsid w:val="00FD7E00"/>
    <w:rsid w:val="00FE2824"/>
    <w:rsid w:val="00FE2F0E"/>
    <w:rsid w:val="00FE661F"/>
    <w:rsid w:val="00FF0400"/>
    <w:rsid w:val="00FF3D6B"/>
    <w:rsid w:val="00FF5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F3F2B4"/>
  <w15:docId w15:val="{DEB8CAB3-2D84-4AFF-A134-4997FBD66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SimSun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nhideWhenUsed/>
    <w:qFormat/>
    <w:rsid w:val="00BF76BE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semiHidden/>
    <w:unhideWhenUsed/>
    <w:qFormat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31DCA"/>
    <w:pPr>
      <w:keepNext/>
      <w:spacing w:before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31DCA"/>
    <w:pPr>
      <w:keepNext/>
      <w:spacing w:before="240" w:line="240" w:lineRule="auto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31DCA"/>
    <w:pPr>
      <w:spacing w:before="24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231DCA"/>
    <w:pPr>
      <w:spacing w:before="240" w:line="240" w:lineRule="auto"/>
      <w:outlineLvl w:val="5"/>
    </w:pPr>
    <w:rPr>
      <w:rFonts w:eastAsia="Times New Roman"/>
      <w:b/>
      <w:bCs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231DCA"/>
    <w:pPr>
      <w:spacing w:before="240" w:line="240" w:lineRule="auto"/>
      <w:outlineLvl w:val="6"/>
    </w:pPr>
    <w:rPr>
      <w:rFonts w:eastAsia="Times New Roman"/>
      <w:sz w:val="20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31DCA"/>
    <w:pPr>
      <w:spacing w:before="240" w:line="240" w:lineRule="auto"/>
      <w:outlineLvl w:val="7"/>
    </w:pPr>
    <w:rPr>
      <w:rFonts w:eastAsia="Times New Roman"/>
      <w:i/>
      <w:iCs/>
      <w:sz w:val="20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31DCA"/>
    <w:pPr>
      <w:spacing w:before="240" w:line="240" w:lineRule="auto"/>
      <w:outlineLvl w:val="8"/>
    </w:pPr>
    <w:rPr>
      <w:rFonts w:eastAsia="Times New Roman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BF76BE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BF76BE"/>
    <w:rPr>
      <w:rFonts w:ascii="Cambria" w:eastAsia="Times New Roman" w:hAnsi="Cambria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Heading2"/>
    <w:next w:val="Normal"/>
    <w:qFormat/>
    <w:rsid w:val="00103401"/>
    <w:pPr>
      <w:keepLines w:val="0"/>
      <w:widowControl w:val="0"/>
      <w:numPr>
        <w:numId w:val="3"/>
      </w:numPr>
      <w:spacing w:before="240" w:after="120" w:line="240" w:lineRule="auto"/>
      <w:outlineLvl w:val="0"/>
    </w:pPr>
    <w:rPr>
      <w:rFonts w:ascii="Arial" w:hAnsi="Arial"/>
      <w:bCs w:val="0"/>
      <w:iCs/>
      <w:color w:val="auto"/>
      <w:sz w:val="24"/>
    </w:rPr>
  </w:style>
  <w:style w:type="paragraph" w:customStyle="1" w:styleId="LabTitle">
    <w:name w:val="Lab Title"/>
    <w:basedOn w:val="Normal"/>
    <w:link w:val="LabTitleChar"/>
    <w:qFormat/>
    <w:rsid w:val="00FD4A68"/>
    <w:rPr>
      <w:b/>
      <w:sz w:val="32"/>
    </w:rPr>
  </w:style>
  <w:style w:type="paragraph" w:customStyle="1" w:styleId="PageHead">
    <w:name w:val="Page Head"/>
    <w:basedOn w:val="Normal"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Heading2"/>
    <w:next w:val="BodyTextL25"/>
    <w:qFormat/>
    <w:rsid w:val="00603C52"/>
    <w:pPr>
      <w:numPr>
        <w:ilvl w:val="2"/>
        <w:numId w:val="2"/>
      </w:numPr>
      <w:spacing w:before="240" w:after="120"/>
    </w:pPr>
    <w:rPr>
      <w:rFonts w:ascii="Arial" w:hAnsi="Arial"/>
      <w:color w:val="auto"/>
      <w:sz w:val="24"/>
    </w:rPr>
  </w:style>
  <w:style w:type="paragraph" w:styleId="Header">
    <w:name w:val="header"/>
    <w:basedOn w:val="Normal"/>
    <w:link w:val="HeaderChar"/>
    <w:unhideWhenUsed/>
    <w:rsid w:val="008402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402F2"/>
    <w:rPr>
      <w:sz w:val="22"/>
      <w:szCs w:val="22"/>
    </w:rPr>
  </w:style>
  <w:style w:type="paragraph" w:styleId="Footer">
    <w:name w:val="footer"/>
    <w:basedOn w:val="Normal"/>
    <w:link w:val="FooterChar"/>
    <w:autoRedefine/>
    <w:uiPriority w:val="99"/>
    <w:unhideWhenUsed/>
    <w:rsid w:val="00163164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163164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Normal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leGrid">
    <w:name w:val="Table Grid"/>
    <w:basedOn w:val="TableNormal"/>
    <w:uiPriority w:val="59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36440C"/>
    <w:pPr>
      <w:numPr>
        <w:numId w:val="7"/>
      </w:numPr>
      <w:ind w:left="1080"/>
    </w:pPr>
    <w:rPr>
      <w:sz w:val="20"/>
    </w:rPr>
  </w:style>
  <w:style w:type="paragraph" w:customStyle="1" w:styleId="InstNoteRed">
    <w:name w:val="Inst Note Red"/>
    <w:basedOn w:val="Normal"/>
    <w:qFormat/>
    <w:rsid w:val="00231DCA"/>
    <w:pPr>
      <w:spacing w:line="240" w:lineRule="auto"/>
    </w:pPr>
    <w:rPr>
      <w:color w:val="FF0000"/>
      <w:sz w:val="20"/>
    </w:rPr>
  </w:style>
  <w:style w:type="paragraph" w:customStyle="1" w:styleId="PartHead">
    <w:name w:val="Part Head"/>
    <w:basedOn w:val="Normal"/>
    <w:next w:val="BodyTextL25"/>
    <w:qFormat/>
    <w:rsid w:val="008402F2"/>
    <w:pPr>
      <w:keepNext/>
      <w:numPr>
        <w:numId w:val="2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012C22"/>
    <w:pPr>
      <w:numPr>
        <w:ilvl w:val="3"/>
        <w:numId w:val="2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link w:val="CMDChar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166253"/>
    <w:pPr>
      <w:spacing w:before="120" w:after="120" w:line="240" w:lineRule="auto"/>
      <w:ind w:left="720"/>
    </w:pPr>
    <w:rPr>
      <w:sz w:val="20"/>
    </w:rPr>
  </w:style>
  <w:style w:type="paragraph" w:customStyle="1" w:styleId="BodyTextL25">
    <w:name w:val="Body Text L25"/>
    <w:basedOn w:val="Normal"/>
    <w:qFormat/>
    <w:rsid w:val="00D778DF"/>
    <w:pPr>
      <w:spacing w:before="120" w:after="120" w:line="240" w:lineRule="auto"/>
      <w:ind w:left="360"/>
    </w:pPr>
    <w:rPr>
      <w:sz w:val="20"/>
    </w:rPr>
  </w:style>
  <w:style w:type="paragraph" w:customStyle="1" w:styleId="InstNoteRedL50">
    <w:name w:val="Inst Note Red L50"/>
    <w:basedOn w:val="InstNoteRed"/>
    <w:next w:val="Normal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C44DB7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012C22"/>
    <w:pPr>
      <w:numPr>
        <w:ilvl w:val="4"/>
      </w:numPr>
    </w:pPr>
  </w:style>
  <w:style w:type="table" w:customStyle="1" w:styleId="LightList-Accent11">
    <w:name w:val="Light List - Accent 11"/>
    <w:basedOn w:val="TableNormal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E87D6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012C22"/>
    <w:pPr>
      <w:numPr>
        <w:numId w:val="5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C6495E"/>
    <w:rPr>
      <w:rFonts w:ascii="Courier New" w:eastAsia="Times New Roman" w:hAnsi="Courier New" w:cs="Courier New"/>
    </w:rPr>
  </w:style>
  <w:style w:type="character" w:styleId="CommentReference">
    <w:name w:val="annotation reference"/>
    <w:semiHidden/>
    <w:unhideWhenUsed/>
    <w:rsid w:val="000B234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B23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B23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34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3"/>
      </w:numPr>
    </w:pPr>
  </w:style>
  <w:style w:type="numbering" w:customStyle="1" w:styleId="SectionList">
    <w:name w:val="Section_List"/>
    <w:basedOn w:val="NoList"/>
    <w:uiPriority w:val="99"/>
    <w:rsid w:val="00596998"/>
    <w:pPr>
      <w:numPr>
        <w:numId w:val="3"/>
      </w:numPr>
    </w:pPr>
  </w:style>
  <w:style w:type="paragraph" w:customStyle="1" w:styleId="TaskHead">
    <w:name w:val="Task Head"/>
    <w:basedOn w:val="PartHead"/>
    <w:next w:val="BodyTextL25"/>
    <w:rsid w:val="00012C22"/>
    <w:pPr>
      <w:numPr>
        <w:ilvl w:val="1"/>
      </w:numPr>
    </w:pPr>
    <w:rPr>
      <w:sz w:val="24"/>
    </w:rPr>
  </w:style>
  <w:style w:type="character" w:customStyle="1" w:styleId="Heading4Char">
    <w:name w:val="Heading 4 Char"/>
    <w:basedOn w:val="DefaultParagraphFont"/>
    <w:link w:val="Heading4"/>
    <w:semiHidden/>
    <w:rsid w:val="00BF76BE"/>
    <w:rPr>
      <w:rFonts w:eastAsia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BF76BE"/>
    <w:rPr>
      <w:rFonts w:eastAsia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BF76BE"/>
    <w:rPr>
      <w:rFonts w:eastAsia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semiHidden/>
    <w:rsid w:val="00BF76BE"/>
    <w:rPr>
      <w:rFonts w:eastAsia="Times New Roman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BF76BE"/>
    <w:rPr>
      <w:rFonts w:eastAsia="Times New Roman"/>
      <w:i/>
      <w:iCs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BF76BE"/>
    <w:rPr>
      <w:rFonts w:eastAsia="Times New Roman" w:cs="Arial"/>
      <w:sz w:val="22"/>
      <w:szCs w:val="22"/>
    </w:rPr>
  </w:style>
  <w:style w:type="character" w:customStyle="1" w:styleId="Heading3Char">
    <w:name w:val="Heading 3 Char"/>
    <w:link w:val="Heading3"/>
    <w:semiHidden/>
    <w:rsid w:val="00BF76BE"/>
    <w:rPr>
      <w:rFonts w:eastAsia="Times New Roman"/>
      <w:b/>
      <w:bCs/>
      <w:sz w:val="26"/>
      <w:szCs w:val="26"/>
    </w:rPr>
  </w:style>
  <w:style w:type="character" w:customStyle="1" w:styleId="LabTitleChar">
    <w:name w:val="Lab Title Char"/>
    <w:link w:val="LabTitle"/>
    <w:rsid w:val="00231DCA"/>
    <w:rPr>
      <w:b/>
      <w:sz w:val="32"/>
      <w:szCs w:val="22"/>
    </w:rPr>
  </w:style>
  <w:style w:type="paragraph" w:styleId="EndnoteText">
    <w:name w:val="endnote text"/>
    <w:basedOn w:val="Normal"/>
    <w:link w:val="EndnoteTextChar"/>
    <w:semiHidden/>
    <w:rsid w:val="00231DCA"/>
    <w:pPr>
      <w:spacing w:before="0" w:after="0" w:line="240" w:lineRule="auto"/>
    </w:pPr>
    <w:rPr>
      <w:rFonts w:eastAsia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231DCA"/>
    <w:rPr>
      <w:rFonts w:eastAsia="Times New Roman"/>
    </w:rPr>
  </w:style>
  <w:style w:type="paragraph" w:styleId="FootnoteText">
    <w:name w:val="footnote text"/>
    <w:basedOn w:val="Normal"/>
    <w:link w:val="FootnoteTextChar"/>
    <w:semiHidden/>
    <w:rsid w:val="00231DCA"/>
    <w:pPr>
      <w:spacing w:before="0" w:after="0" w:line="240" w:lineRule="auto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231DCA"/>
    <w:rPr>
      <w:rFonts w:eastAsia="Times New Roman"/>
    </w:rPr>
  </w:style>
  <w:style w:type="paragraph" w:styleId="Index1">
    <w:name w:val="index 1"/>
    <w:basedOn w:val="Normal"/>
    <w:next w:val="Normal"/>
    <w:autoRedefine/>
    <w:semiHidden/>
    <w:rsid w:val="00231DCA"/>
    <w:pPr>
      <w:spacing w:before="0" w:after="0" w:line="240" w:lineRule="auto"/>
      <w:ind w:left="240" w:hanging="240"/>
    </w:pPr>
    <w:rPr>
      <w:rFonts w:eastAsia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231DCA"/>
    <w:pPr>
      <w:spacing w:before="0" w:after="0" w:line="240" w:lineRule="auto"/>
      <w:ind w:left="480" w:hanging="240"/>
    </w:pPr>
    <w:rPr>
      <w:rFonts w:eastAsia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231DCA"/>
    <w:pPr>
      <w:spacing w:before="0" w:after="0" w:line="240" w:lineRule="auto"/>
      <w:ind w:left="720" w:hanging="240"/>
    </w:pPr>
    <w:rPr>
      <w:rFonts w:eastAsia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231DCA"/>
    <w:pPr>
      <w:spacing w:before="0" w:after="0" w:line="240" w:lineRule="auto"/>
      <w:ind w:left="960" w:hanging="240"/>
    </w:pPr>
    <w:rPr>
      <w:rFonts w:eastAsia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231DCA"/>
    <w:pPr>
      <w:spacing w:before="0" w:after="0" w:line="240" w:lineRule="auto"/>
      <w:ind w:left="1200" w:hanging="240"/>
    </w:pPr>
    <w:rPr>
      <w:rFonts w:eastAsia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231DCA"/>
    <w:pPr>
      <w:spacing w:before="0" w:after="0" w:line="240" w:lineRule="auto"/>
      <w:ind w:left="1440" w:hanging="240"/>
    </w:pPr>
    <w:rPr>
      <w:rFonts w:eastAsia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231DCA"/>
    <w:pPr>
      <w:spacing w:before="0" w:after="0" w:line="240" w:lineRule="auto"/>
      <w:ind w:left="1680" w:hanging="240"/>
    </w:pPr>
    <w:rPr>
      <w:rFonts w:eastAsia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231DCA"/>
    <w:pPr>
      <w:spacing w:before="0" w:after="0" w:line="240" w:lineRule="auto"/>
      <w:ind w:left="1920" w:hanging="240"/>
    </w:pPr>
    <w:rPr>
      <w:rFonts w:eastAsia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231DCA"/>
    <w:pPr>
      <w:spacing w:before="0" w:after="0" w:line="240" w:lineRule="auto"/>
      <w:ind w:left="2160" w:hanging="240"/>
    </w:pPr>
    <w:rPr>
      <w:rFonts w:eastAsia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231DCA"/>
    <w:pPr>
      <w:spacing w:before="0" w:after="0" w:line="240" w:lineRule="auto"/>
    </w:pPr>
    <w:rPr>
      <w:rFonts w:eastAsia="Times New Roman" w:cs="Arial"/>
      <w:b/>
      <w:bCs/>
      <w:sz w:val="20"/>
      <w:szCs w:val="24"/>
    </w:rPr>
  </w:style>
  <w:style w:type="paragraph" w:styleId="MacroText">
    <w:name w:val="macro"/>
    <w:link w:val="MacroTextChar"/>
    <w:semiHidden/>
    <w:rsid w:val="00231DC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</w:rPr>
  </w:style>
  <w:style w:type="character" w:customStyle="1" w:styleId="MacroTextChar">
    <w:name w:val="Macro Text Char"/>
    <w:basedOn w:val="DefaultParagraphFont"/>
    <w:link w:val="MacroText"/>
    <w:semiHidden/>
    <w:rsid w:val="00231DCA"/>
    <w:rPr>
      <w:rFonts w:ascii="Courier New" w:eastAsia="Times New Roman" w:hAnsi="Courier New" w:cs="Courier New"/>
      <w:lang w:val="en-US" w:eastAsia="en-US" w:bidi="ar-SA"/>
    </w:rPr>
  </w:style>
  <w:style w:type="paragraph" w:styleId="TableofAuthorities">
    <w:name w:val="table of authorities"/>
    <w:basedOn w:val="Normal"/>
    <w:next w:val="Normal"/>
    <w:semiHidden/>
    <w:rsid w:val="00231DCA"/>
    <w:pPr>
      <w:spacing w:before="0" w:after="0" w:line="240" w:lineRule="auto"/>
      <w:ind w:left="240" w:hanging="240"/>
    </w:pPr>
    <w:rPr>
      <w:rFonts w:eastAsia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231DCA"/>
    <w:pPr>
      <w:spacing w:before="0" w:after="0" w:line="240" w:lineRule="auto"/>
      <w:ind w:left="480" w:hanging="480"/>
    </w:pPr>
    <w:rPr>
      <w:rFonts w:eastAsia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231DCA"/>
    <w:pPr>
      <w:spacing w:before="120" w:after="0" w:line="240" w:lineRule="auto"/>
    </w:pPr>
    <w:rPr>
      <w:rFonts w:eastAsia="Times New Roman" w:cs="Arial"/>
      <w:b/>
      <w:bCs/>
      <w:sz w:val="20"/>
      <w:szCs w:val="24"/>
    </w:rPr>
  </w:style>
  <w:style w:type="paragraph" w:styleId="TOC1">
    <w:name w:val="toc 1"/>
    <w:basedOn w:val="Normal"/>
    <w:next w:val="Normal"/>
    <w:autoRedefine/>
    <w:semiHidden/>
    <w:rsid w:val="00231DCA"/>
    <w:pPr>
      <w:spacing w:before="0" w:after="0" w:line="240" w:lineRule="auto"/>
    </w:pPr>
    <w:rPr>
      <w:rFonts w:eastAsia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231DCA"/>
    <w:pPr>
      <w:spacing w:before="0" w:after="0" w:line="240" w:lineRule="auto"/>
      <w:ind w:left="240"/>
    </w:pPr>
    <w:rPr>
      <w:rFonts w:eastAsia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231DCA"/>
    <w:pPr>
      <w:spacing w:before="0" w:after="0" w:line="240" w:lineRule="auto"/>
      <w:ind w:left="480"/>
    </w:pPr>
    <w:rPr>
      <w:rFonts w:eastAsia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231DCA"/>
    <w:pPr>
      <w:spacing w:before="0" w:after="0" w:line="240" w:lineRule="auto"/>
      <w:ind w:left="720"/>
    </w:pPr>
    <w:rPr>
      <w:rFonts w:eastAsia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231DCA"/>
    <w:pPr>
      <w:spacing w:before="0" w:after="0" w:line="240" w:lineRule="auto"/>
      <w:ind w:left="960"/>
    </w:pPr>
    <w:rPr>
      <w:rFonts w:eastAsia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231DCA"/>
    <w:pPr>
      <w:spacing w:before="0" w:after="0" w:line="240" w:lineRule="auto"/>
      <w:ind w:left="1200"/>
    </w:pPr>
    <w:rPr>
      <w:rFonts w:eastAsia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231DCA"/>
    <w:pPr>
      <w:spacing w:before="0" w:after="0" w:line="240" w:lineRule="auto"/>
      <w:ind w:left="1440"/>
    </w:pPr>
    <w:rPr>
      <w:rFonts w:eastAsia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231DCA"/>
    <w:pPr>
      <w:spacing w:before="0" w:after="0" w:line="240" w:lineRule="auto"/>
      <w:ind w:left="1680"/>
    </w:pPr>
    <w:rPr>
      <w:rFonts w:eastAsia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231DCA"/>
    <w:pPr>
      <w:spacing w:before="0" w:after="0" w:line="240" w:lineRule="auto"/>
      <w:ind w:left="1920"/>
    </w:pPr>
    <w:rPr>
      <w:rFonts w:eastAsia="Times New Roman"/>
      <w:sz w:val="20"/>
      <w:szCs w:val="24"/>
    </w:rPr>
  </w:style>
  <w:style w:type="paragraph" w:styleId="BodyText">
    <w:name w:val="Body Text"/>
    <w:basedOn w:val="Normal"/>
    <w:link w:val="BodyTextChar"/>
    <w:rsid w:val="00231DCA"/>
    <w:pPr>
      <w:spacing w:before="0" w:after="120" w:line="240" w:lineRule="auto"/>
    </w:pPr>
    <w:rPr>
      <w:rFonts w:eastAsia="Times New Roman"/>
      <w:sz w:val="20"/>
      <w:szCs w:val="24"/>
    </w:rPr>
  </w:style>
  <w:style w:type="character" w:customStyle="1" w:styleId="BodyTextChar">
    <w:name w:val="Body Text Char"/>
    <w:link w:val="BodyText"/>
    <w:rsid w:val="00231DCA"/>
    <w:rPr>
      <w:rFonts w:eastAsia="Times New Roman" w:cs="Arial"/>
      <w:szCs w:val="24"/>
    </w:rPr>
  </w:style>
  <w:style w:type="paragraph" w:customStyle="1" w:styleId="ColorfulShading-Accent11">
    <w:name w:val="Colorful Shading - Accent 11"/>
    <w:hidden/>
    <w:semiHidden/>
    <w:rsid w:val="00231DCA"/>
    <w:rPr>
      <w:rFonts w:eastAsia="Times New Roman" w:cs="Arial"/>
    </w:rPr>
  </w:style>
  <w:style w:type="paragraph" w:customStyle="1" w:styleId="CMDBold">
    <w:name w:val="CMD Bold"/>
    <w:basedOn w:val="CMD"/>
    <w:next w:val="BodyTextL50"/>
    <w:link w:val="CMDBoldChar"/>
    <w:qFormat/>
    <w:rsid w:val="00C73E03"/>
    <w:rPr>
      <w:b/>
    </w:rPr>
  </w:style>
  <w:style w:type="paragraph" w:customStyle="1" w:styleId="BodyTextBold">
    <w:name w:val="Body Text Bold"/>
    <w:basedOn w:val="BodyText"/>
    <w:next w:val="BodyTextL25"/>
    <w:link w:val="BodyTextBoldChar"/>
    <w:qFormat/>
    <w:rsid w:val="00C73E03"/>
    <w:rPr>
      <w:b/>
    </w:rPr>
  </w:style>
  <w:style w:type="character" w:customStyle="1" w:styleId="CMDChar">
    <w:name w:val="CMD Char"/>
    <w:basedOn w:val="DefaultParagraphFont"/>
    <w:link w:val="CMD"/>
    <w:rsid w:val="00C73E03"/>
    <w:rPr>
      <w:rFonts w:ascii="Courier New" w:hAnsi="Courier New"/>
      <w:szCs w:val="22"/>
    </w:rPr>
  </w:style>
  <w:style w:type="character" w:customStyle="1" w:styleId="CMDBoldChar">
    <w:name w:val="CMD Bold Char"/>
    <w:basedOn w:val="CMDChar"/>
    <w:link w:val="CMDBold"/>
    <w:rsid w:val="00C73E03"/>
    <w:rPr>
      <w:rFonts w:ascii="Courier New" w:hAnsi="Courier New"/>
      <w:b/>
      <w:szCs w:val="22"/>
    </w:rPr>
  </w:style>
  <w:style w:type="character" w:customStyle="1" w:styleId="BodyTextBoldChar">
    <w:name w:val="Body Text Bold Char"/>
    <w:basedOn w:val="BodyTextChar"/>
    <w:link w:val="BodyTextBold"/>
    <w:rsid w:val="00C73E03"/>
    <w:rPr>
      <w:rFonts w:eastAsia="Times New Roman" w:cs="Arial"/>
      <w:b/>
      <w:szCs w:val="24"/>
    </w:rPr>
  </w:style>
  <w:style w:type="paragraph" w:styleId="NormalWeb">
    <w:name w:val="Normal (Web)"/>
    <w:basedOn w:val="Normal"/>
    <w:uiPriority w:val="99"/>
    <w:semiHidden/>
    <w:unhideWhenUsed/>
    <w:rsid w:val="00D835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ask">
    <w:name w:val="Task"/>
    <w:basedOn w:val="Normal"/>
    <w:next w:val="BodyText"/>
    <w:rsid w:val="00797558"/>
    <w:pPr>
      <w:keepNext/>
      <w:spacing w:before="360" w:after="120" w:line="240" w:lineRule="auto"/>
      <w:ind w:left="-144"/>
    </w:pPr>
    <w:rPr>
      <w:rFonts w:cs="Arial"/>
      <w:b/>
      <w:lang w:eastAsia="zh-CN"/>
    </w:rPr>
  </w:style>
  <w:style w:type="character" w:customStyle="1" w:styleId="apple-style-span">
    <w:name w:val="apple-style-span"/>
    <w:basedOn w:val="DefaultParagraphFont"/>
    <w:rsid w:val="0031283E"/>
  </w:style>
  <w:style w:type="character" w:customStyle="1" w:styleId="apple-converted-space">
    <w:name w:val="apple-converted-space"/>
    <w:basedOn w:val="DefaultParagraphFont"/>
    <w:rsid w:val="003128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0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Unicon\Curriculum_Templates\Lab-PT_Template%20-%20IL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2E1CB7-C010-45A9-B5A1-39BEDF4E5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Lab-PT_Template - ILM</Template>
  <TotalTime>2</TotalTime>
  <Pages>3</Pages>
  <Words>610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Suk-yi Pennock</dc:creator>
  <cp:lastModifiedBy>Valentino, Justin</cp:lastModifiedBy>
  <cp:revision>4</cp:revision>
  <cp:lastPrinted>2017-06-06T06:08:00Z</cp:lastPrinted>
  <dcterms:created xsi:type="dcterms:W3CDTF">2017-11-27T16:34:00Z</dcterms:created>
  <dcterms:modified xsi:type="dcterms:W3CDTF">2017-11-27T16:36:00Z</dcterms:modified>
</cp:coreProperties>
</file>